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86028" w14:textId="0F0C168C" w:rsidR="003F61D5" w:rsidRPr="00EA2022" w:rsidRDefault="003F61D5" w:rsidP="003F61D5">
      <w:pPr>
        <w:jc w:val="center"/>
        <w:rPr>
          <w:rFonts w:asciiTheme="majorHAnsi" w:hAnsiTheme="majorHAnsi" w:cstheme="majorHAnsi"/>
          <w:color w:val="FFFFFF" w:themeColor="background1"/>
          <w:sz w:val="28"/>
          <w:szCs w:val="28"/>
        </w:rPr>
      </w:pPr>
      <w:r w:rsidRPr="006202F7">
        <w:rPr>
          <w:rFonts w:asciiTheme="majorHAnsi" w:hAnsiTheme="majorHAnsi" w:cstheme="majorHAnsi"/>
          <w:noProof/>
          <w:color w:val="FFFFFF" w:themeColor="background1"/>
          <w:sz w:val="28"/>
          <w:szCs w:val="28"/>
          <w:lang w:val="pl-PL" w:eastAsia="pl-PL"/>
        </w:rPr>
        <mc:AlternateContent>
          <mc:Choice Requires="wps">
            <w:drawing>
              <wp:anchor distT="0" distB="0" distL="114300" distR="114300" simplePos="0" relativeHeight="251659264" behindDoc="1" locked="0" layoutInCell="1" allowOverlap="1" wp14:anchorId="3A2DC782" wp14:editId="094B8C10">
                <wp:simplePos x="0" y="0"/>
                <wp:positionH relativeFrom="column">
                  <wp:posOffset>-215999</wp:posOffset>
                </wp:positionH>
                <wp:positionV relativeFrom="paragraph">
                  <wp:posOffset>-69075</wp:posOffset>
                </wp:positionV>
                <wp:extent cx="6379200" cy="432000"/>
                <wp:effectExtent l="0" t="0" r="3175" b="6350"/>
                <wp:wrapNone/>
                <wp:docPr id="1" name="Rectangle 1"/>
                <wp:cNvGraphicFramePr/>
                <a:graphic xmlns:a="http://schemas.openxmlformats.org/drawingml/2006/main">
                  <a:graphicData uri="http://schemas.microsoft.com/office/word/2010/wordprocessingShape">
                    <wps:wsp>
                      <wps:cNvSpPr/>
                      <wps:spPr>
                        <a:xfrm>
                          <a:off x="0" y="0"/>
                          <a:ext cx="6379200" cy="4320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F4CB4B" id="Rectangle 1" o:spid="_x0000_s1026" style="position:absolute;margin-left:-17pt;margin-top:-5.45pt;width:502.3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" fillcolor="#002060" stroked="f" strokeweight="1pt"/>
            </w:pict>
          </mc:Fallback>
        </mc:AlternateContent>
      </w:r>
      <w:r w:rsidR="00FE7B73">
        <w:rPr>
          <w:rFonts w:asciiTheme="majorHAnsi" w:hAnsiTheme="majorHAnsi" w:cstheme="majorHAnsi"/>
          <w:noProof/>
          <w:color w:val="FFFFFF" w:themeColor="background1"/>
          <w:sz w:val="28"/>
          <w:szCs w:val="28"/>
          <w:lang w:bidi="th-TH"/>
        </w:rPr>
        <w:t>Evaluation Criteria Identification</w:t>
      </w:r>
    </w:p>
    <w:p w14:paraId="5FF04280" w14:textId="77777777" w:rsidR="00FE7B73" w:rsidRPr="00D12EF1" w:rsidRDefault="00FE7B73" w:rsidP="00FE7B73">
      <w:pPr>
        <w:ind w:left="0"/>
        <w:rPr>
          <w:sz w:val="24"/>
          <w:szCs w:val="24"/>
        </w:rPr>
      </w:pPr>
    </w:p>
    <w:p w14:paraId="6C5973AB" w14:textId="1853BFC2" w:rsidR="00FE7B73" w:rsidRPr="00D12EF1" w:rsidRDefault="00FE7B73" w:rsidP="00FE7B73">
      <w:pPr>
        <w:ind w:left="0"/>
        <w:rPr>
          <w:sz w:val="24"/>
          <w:szCs w:val="24"/>
        </w:rPr>
      </w:pPr>
      <w:r w:rsidRPr="00D12EF1">
        <w:rPr>
          <w:sz w:val="24"/>
          <w:szCs w:val="24"/>
        </w:rPr>
        <w:t>This form is for Quality Control and Monitor member (QCMM) to identify criteria for task evaluation.</w:t>
      </w:r>
    </w:p>
    <w:p w14:paraId="59B88F06" w14:textId="77777777" w:rsidR="00FE7B73" w:rsidRPr="00D12EF1" w:rsidRDefault="00FE7B73" w:rsidP="00FE7B73">
      <w:pPr>
        <w:ind w:left="0"/>
        <w:rPr>
          <w:sz w:val="24"/>
          <w:szCs w:val="24"/>
        </w:rPr>
      </w:pPr>
    </w:p>
    <w:p w14:paraId="6CC82842" w14:textId="62FB33FA" w:rsidR="00FE7B73" w:rsidRPr="00D12EF1" w:rsidRDefault="008C67B0" w:rsidP="00FE7B73">
      <w:pPr>
        <w:ind w:left="0"/>
        <w:rPr>
          <w:rFonts w:cs="Calibri"/>
          <w:b/>
          <w:bCs/>
          <w:lang w:bidi="th-TH"/>
        </w:rPr>
      </w:pPr>
      <w:r>
        <w:rPr>
          <w:rFonts w:cs="Calibri"/>
          <w:b/>
          <w:bCs/>
          <w:lang w:bidi="th-TH"/>
        </w:rPr>
        <w:t>PEC Member</w:t>
      </w:r>
      <w:r w:rsidR="00FE7B73" w:rsidRPr="00D12EF1">
        <w:rPr>
          <w:rFonts w:cs="Calibri"/>
          <w:b/>
          <w:bCs/>
          <w:lang w:bidi="th-TH"/>
        </w:rPr>
        <w:t xml:space="preserve"> Name:</w:t>
      </w:r>
      <w:r w:rsidR="00AB3725" w:rsidRPr="00D12EF1">
        <w:rPr>
          <w:rFonts w:cs="Calibri"/>
          <w:b/>
          <w:bCs/>
          <w:lang w:bidi="th-TH"/>
        </w:rPr>
        <w:t xml:space="preserve"> </w:t>
      </w:r>
      <w:r>
        <w:rPr>
          <w:rFonts w:cs="Calibri"/>
          <w:b/>
          <w:bCs/>
          <w:lang w:bidi="th-TH"/>
        </w:rPr>
        <w:t xml:space="preserve">Tomasz </w:t>
      </w:r>
      <w:proofErr w:type="spellStart"/>
      <w:r>
        <w:rPr>
          <w:rFonts w:cs="Calibri"/>
          <w:b/>
          <w:bCs/>
          <w:lang w:bidi="th-TH"/>
        </w:rPr>
        <w:t>Nitkiewicz</w:t>
      </w:r>
      <w:proofErr w:type="spellEnd"/>
    </w:p>
    <w:p w14:paraId="55BD6F06" w14:textId="2F938485" w:rsidR="00FE7B73" w:rsidRPr="00D12EF1" w:rsidRDefault="00FE7B73" w:rsidP="00FE7B73">
      <w:pPr>
        <w:ind w:left="0"/>
        <w:rPr>
          <w:rFonts w:cs="Calibri"/>
          <w:b/>
          <w:bCs/>
          <w:lang w:bidi="th-TH"/>
        </w:rPr>
      </w:pPr>
      <w:r w:rsidRPr="00D12EF1">
        <w:rPr>
          <w:rFonts w:cs="Calibri"/>
          <w:b/>
          <w:bCs/>
          <w:lang w:bidi="th-TH"/>
        </w:rPr>
        <w:t>WP No.:</w:t>
      </w:r>
      <w:r w:rsidR="00AB3725" w:rsidRPr="00D12EF1">
        <w:rPr>
          <w:rFonts w:cs="Calibri"/>
          <w:b/>
          <w:bCs/>
          <w:lang w:bidi="th-TH"/>
        </w:rPr>
        <w:t xml:space="preserve"> </w:t>
      </w:r>
      <w:r w:rsidR="008C67B0">
        <w:rPr>
          <w:rFonts w:cs="Calibri"/>
          <w:b/>
          <w:bCs/>
          <w:lang w:bidi="th-TH"/>
        </w:rPr>
        <w:t>6</w:t>
      </w:r>
    </w:p>
    <w:p w14:paraId="5F592D8B" w14:textId="13903518" w:rsidR="00FE7B73" w:rsidRPr="00D12EF1" w:rsidRDefault="00FE7B73" w:rsidP="00FE7B73">
      <w:pPr>
        <w:ind w:left="0"/>
        <w:rPr>
          <w:rFonts w:cs="Calibri"/>
          <w:b/>
          <w:bCs/>
          <w:lang w:bidi="th-TH"/>
        </w:rPr>
      </w:pPr>
      <w:r w:rsidRPr="00D12EF1">
        <w:rPr>
          <w:rFonts w:cs="Calibri"/>
          <w:b/>
          <w:bCs/>
          <w:lang w:bidi="th-TH"/>
        </w:rPr>
        <w:t>Task No.:</w:t>
      </w:r>
      <w:r w:rsidR="00C94FC2" w:rsidRPr="00D12EF1">
        <w:rPr>
          <w:rFonts w:cs="Calibri"/>
          <w:b/>
          <w:bCs/>
          <w:lang w:bidi="th-TH"/>
        </w:rPr>
        <w:t xml:space="preserve"> </w:t>
      </w:r>
      <w:r w:rsidR="008C67B0">
        <w:rPr>
          <w:rFonts w:cs="Calibri"/>
          <w:b/>
          <w:bCs/>
          <w:lang w:bidi="th-TH"/>
        </w:rPr>
        <w:t>6</w:t>
      </w:r>
      <w:r w:rsidR="00C94FC2" w:rsidRPr="00D12EF1">
        <w:rPr>
          <w:rFonts w:cs="Calibri"/>
          <w:b/>
          <w:bCs/>
          <w:lang w:bidi="th-TH"/>
        </w:rPr>
        <w:t>.1</w:t>
      </w:r>
    </w:p>
    <w:p w14:paraId="7B350AB4" w14:textId="77777777" w:rsidR="00FE7B73" w:rsidRPr="00D12EF1" w:rsidRDefault="00FE7B73" w:rsidP="00FE7B73">
      <w:pPr>
        <w:rPr>
          <w:rFonts w:cs="Calibri"/>
          <w:lang w:bidi="th-TH"/>
        </w:rPr>
      </w:pPr>
    </w:p>
    <w:p w14:paraId="3CE89A18" w14:textId="77777777" w:rsidR="00FE7B73" w:rsidRPr="00D12EF1" w:rsidRDefault="00FE7B73" w:rsidP="00FE7B73">
      <w:pPr>
        <w:pStyle w:val="Akapitzlist"/>
        <w:numPr>
          <w:ilvl w:val="0"/>
          <w:numId w:val="3"/>
        </w:numPr>
        <w:spacing w:before="0" w:after="0" w:line="240" w:lineRule="auto"/>
        <w:ind w:left="360" w:hanging="360"/>
        <w:rPr>
          <w:rFonts w:cs="Calibri"/>
          <w:b/>
          <w:bCs/>
          <w:lang w:bidi="th-TH"/>
        </w:rPr>
      </w:pPr>
      <w:r w:rsidRPr="00D12EF1">
        <w:rPr>
          <w:rFonts w:cs="Calibri"/>
          <w:b/>
          <w:bCs/>
          <w:lang w:bidi="th-TH"/>
        </w:rPr>
        <w:t>Objective(s) and Deliverable(s)</w:t>
      </w:r>
    </w:p>
    <w:p w14:paraId="426C6A8D" w14:textId="591AFD95" w:rsidR="00FE7B73" w:rsidRPr="00D12EF1" w:rsidRDefault="00FE7B73" w:rsidP="004E5023">
      <w:pPr>
        <w:ind w:left="0" w:firstLine="360"/>
        <w:rPr>
          <w:rFonts w:cs="Calibri"/>
          <w:lang w:bidi="th-TH"/>
        </w:rPr>
      </w:pPr>
      <w:r w:rsidRPr="00D12EF1">
        <w:rPr>
          <w:rFonts w:cs="Calibri"/>
          <w:lang w:bidi="th-TH"/>
        </w:rPr>
        <w:t xml:space="preserve">The main objective(s) of this task: </w:t>
      </w:r>
      <w:r w:rsidR="004E5023" w:rsidRPr="004E5023">
        <w:rPr>
          <w:rFonts w:cs="Calibri"/>
          <w:lang w:bidi="th-TH"/>
        </w:rPr>
        <w:tab/>
      </w:r>
      <w:r w:rsidR="004E5023">
        <w:rPr>
          <w:rFonts w:cs="Calibri"/>
          <w:lang w:bidi="th-TH"/>
        </w:rPr>
        <w:t xml:space="preserve">to </w:t>
      </w:r>
      <w:r w:rsidR="004E5023" w:rsidRPr="004E5023">
        <w:rPr>
          <w:rFonts w:cs="Calibri"/>
          <w:lang w:bidi="th-TH"/>
        </w:rPr>
        <w:t>provide</w:t>
      </w:r>
      <w:r w:rsidR="002F4170">
        <w:rPr>
          <w:rFonts w:cs="Calibri"/>
          <w:lang w:bidi="th-TH"/>
        </w:rPr>
        <w:t xml:space="preserve"> </w:t>
      </w:r>
      <w:r w:rsidR="004E5023" w:rsidRPr="004E5023">
        <w:rPr>
          <w:rFonts w:cs="Calibri"/>
          <w:lang w:bidi="th-TH"/>
        </w:rPr>
        <w:t>key</w:t>
      </w:r>
      <w:r w:rsidR="004E5023">
        <w:rPr>
          <w:rFonts w:cs="Calibri"/>
          <w:lang w:bidi="th-TH"/>
        </w:rPr>
        <w:t xml:space="preserve"> information about</w:t>
      </w:r>
      <w:r w:rsidR="002F4170">
        <w:rPr>
          <w:rFonts w:cs="Calibri"/>
          <w:lang w:bidi="th-TH"/>
        </w:rPr>
        <w:t xml:space="preserve"> </w:t>
      </w:r>
      <w:r w:rsidR="004E5023">
        <w:rPr>
          <w:rFonts w:cs="Calibri"/>
          <w:lang w:bidi="th-TH"/>
        </w:rPr>
        <w:t>the</w:t>
      </w:r>
      <w:r w:rsidR="002F4170">
        <w:rPr>
          <w:rFonts w:cs="Calibri"/>
          <w:lang w:bidi="th-TH"/>
        </w:rPr>
        <w:t xml:space="preserve"> </w:t>
      </w:r>
      <w:r w:rsidR="004E5023">
        <w:rPr>
          <w:rFonts w:cs="Calibri"/>
          <w:lang w:bidi="th-TH"/>
        </w:rPr>
        <w:t>project</w:t>
      </w:r>
      <w:r w:rsidR="002F4170">
        <w:rPr>
          <w:rFonts w:cs="Calibri"/>
          <w:lang w:bidi="th-TH"/>
        </w:rPr>
        <w:t xml:space="preserve"> </w:t>
      </w:r>
      <w:r w:rsidR="004E5023" w:rsidRPr="004E5023">
        <w:rPr>
          <w:rFonts w:cs="Calibri"/>
          <w:lang w:bidi="th-TH"/>
        </w:rPr>
        <w:t>and</w:t>
      </w:r>
      <w:r w:rsidR="002F4170">
        <w:rPr>
          <w:rFonts w:cs="Calibri"/>
          <w:lang w:bidi="th-TH"/>
        </w:rPr>
        <w:t xml:space="preserve"> </w:t>
      </w:r>
      <w:r w:rsidR="004E5023" w:rsidRPr="004E5023">
        <w:rPr>
          <w:rFonts w:cs="Calibri"/>
          <w:lang w:bidi="th-TH"/>
        </w:rPr>
        <w:t xml:space="preserve"> guidelines</w:t>
      </w:r>
      <w:r w:rsidR="002F4170">
        <w:rPr>
          <w:rFonts w:cs="Calibri"/>
          <w:lang w:bidi="th-TH"/>
        </w:rPr>
        <w:t xml:space="preserve"> </w:t>
      </w:r>
      <w:r w:rsidR="004E5023" w:rsidRPr="004E5023">
        <w:rPr>
          <w:rFonts w:cs="Calibri"/>
          <w:lang w:bidi="th-TH"/>
        </w:rPr>
        <w:t>for</w:t>
      </w:r>
      <w:r w:rsidR="002F4170">
        <w:rPr>
          <w:rFonts w:cs="Calibri"/>
          <w:lang w:bidi="th-TH"/>
        </w:rPr>
        <w:t xml:space="preserve"> </w:t>
      </w:r>
      <w:r w:rsidR="004E5023" w:rsidRPr="004E5023">
        <w:rPr>
          <w:rFonts w:cs="Calibri"/>
          <w:lang w:bidi="th-TH"/>
        </w:rPr>
        <w:t>the</w:t>
      </w:r>
      <w:r w:rsidR="002F4170">
        <w:rPr>
          <w:rFonts w:cs="Calibri"/>
          <w:lang w:bidi="th-TH"/>
        </w:rPr>
        <w:t xml:space="preserve"> </w:t>
      </w:r>
      <w:r w:rsidR="004E5023" w:rsidRPr="004E5023">
        <w:rPr>
          <w:rFonts w:cs="Calibri"/>
          <w:lang w:bidi="th-TH"/>
        </w:rPr>
        <w:t>implementatio</w:t>
      </w:r>
      <w:r w:rsidR="004E5023">
        <w:rPr>
          <w:rFonts w:cs="Calibri"/>
          <w:lang w:bidi="th-TH"/>
        </w:rPr>
        <w:t>n</w:t>
      </w:r>
      <w:r w:rsidR="002F4170">
        <w:rPr>
          <w:rFonts w:cs="Calibri"/>
          <w:lang w:bidi="th-TH"/>
        </w:rPr>
        <w:t xml:space="preserve"> </w:t>
      </w:r>
      <w:r w:rsidR="004E5023">
        <w:rPr>
          <w:rFonts w:cs="Calibri"/>
          <w:lang w:bidi="th-TH"/>
        </w:rPr>
        <w:t xml:space="preserve"> of</w:t>
      </w:r>
      <w:r w:rsidR="002F4170">
        <w:rPr>
          <w:rFonts w:cs="Calibri"/>
          <w:lang w:bidi="th-TH"/>
        </w:rPr>
        <w:t xml:space="preserve"> </w:t>
      </w:r>
      <w:r w:rsidR="004E5023">
        <w:rPr>
          <w:rFonts w:cs="Calibri"/>
          <w:lang w:bidi="th-TH"/>
        </w:rPr>
        <w:t xml:space="preserve"> the</w:t>
      </w:r>
      <w:r w:rsidR="002F4170">
        <w:rPr>
          <w:rFonts w:cs="Calibri"/>
          <w:lang w:bidi="th-TH"/>
        </w:rPr>
        <w:t xml:space="preserve"> </w:t>
      </w:r>
      <w:r w:rsidR="004E5023">
        <w:rPr>
          <w:rFonts w:cs="Calibri"/>
          <w:lang w:bidi="th-TH"/>
        </w:rPr>
        <w:t>MSIE4.0</w:t>
      </w:r>
      <w:r w:rsidR="002F4170">
        <w:rPr>
          <w:rFonts w:cs="Calibri"/>
          <w:lang w:bidi="th-TH"/>
        </w:rPr>
        <w:t xml:space="preserve"> </w:t>
      </w:r>
      <w:r w:rsidR="004E5023">
        <w:rPr>
          <w:rFonts w:cs="Calibri"/>
          <w:lang w:bidi="th-TH"/>
        </w:rPr>
        <w:t xml:space="preserve"> project</w:t>
      </w:r>
      <w:r w:rsidR="002F4170">
        <w:rPr>
          <w:rFonts w:cs="Calibri"/>
          <w:lang w:bidi="th-TH"/>
        </w:rPr>
        <w:t xml:space="preserve"> </w:t>
      </w:r>
      <w:r w:rsidR="004E5023">
        <w:rPr>
          <w:rFonts w:cs="Calibri"/>
          <w:lang w:bidi="th-TH"/>
        </w:rPr>
        <w:t xml:space="preserve"> so</w:t>
      </w:r>
      <w:r w:rsidR="004E5023" w:rsidRPr="004E5023">
        <w:rPr>
          <w:rFonts w:cs="Calibri"/>
          <w:lang w:bidi="th-TH"/>
        </w:rPr>
        <w:t xml:space="preserve"> </w:t>
      </w:r>
      <w:bookmarkStart w:id="0" w:name="_GoBack"/>
      <w:bookmarkEnd w:id="0"/>
      <w:r w:rsidR="004E5023" w:rsidRPr="004E5023">
        <w:rPr>
          <w:rFonts w:cs="Calibri"/>
          <w:lang w:bidi="th-TH"/>
        </w:rPr>
        <w:t>that</w:t>
      </w:r>
      <w:r w:rsidR="002F4170">
        <w:rPr>
          <w:rFonts w:cs="Calibri"/>
          <w:lang w:bidi="th-TH"/>
        </w:rPr>
        <w:t xml:space="preserve"> </w:t>
      </w:r>
      <w:r w:rsidR="004E5023" w:rsidRPr="004E5023">
        <w:rPr>
          <w:rFonts w:cs="Calibri"/>
          <w:lang w:bidi="th-TH"/>
        </w:rPr>
        <w:t xml:space="preserve"> a</w:t>
      </w:r>
      <w:r w:rsidR="004E5023">
        <w:rPr>
          <w:rFonts w:cs="Calibri"/>
          <w:lang w:bidi="th-TH"/>
        </w:rPr>
        <w:t>ll stakeholders have</w:t>
      </w:r>
      <w:r w:rsidR="002F4170">
        <w:rPr>
          <w:rFonts w:cs="Calibri"/>
          <w:lang w:bidi="th-TH"/>
        </w:rPr>
        <w:t xml:space="preserve"> </w:t>
      </w:r>
      <w:r w:rsidR="004E5023">
        <w:rPr>
          <w:rFonts w:cs="Calibri"/>
          <w:lang w:bidi="th-TH"/>
        </w:rPr>
        <w:t>a</w:t>
      </w:r>
      <w:r w:rsidR="002F4170">
        <w:rPr>
          <w:rFonts w:cs="Calibri"/>
          <w:lang w:bidi="th-TH"/>
        </w:rPr>
        <w:t xml:space="preserve"> </w:t>
      </w:r>
      <w:r w:rsidR="004E5023">
        <w:rPr>
          <w:rFonts w:cs="Calibri"/>
          <w:lang w:bidi="th-TH"/>
        </w:rPr>
        <w:t xml:space="preserve"> common </w:t>
      </w:r>
      <w:r w:rsidR="004E5023" w:rsidRPr="004E5023">
        <w:rPr>
          <w:rFonts w:cs="Calibri"/>
          <w:lang w:bidi="th-TH"/>
        </w:rPr>
        <w:t>understanding</w:t>
      </w:r>
      <w:r w:rsidR="002F4170">
        <w:rPr>
          <w:rFonts w:cs="Calibri"/>
          <w:lang w:bidi="th-TH"/>
        </w:rPr>
        <w:t xml:space="preserve"> </w:t>
      </w:r>
      <w:r w:rsidR="004E5023" w:rsidRPr="004E5023">
        <w:rPr>
          <w:rFonts w:cs="Calibri"/>
          <w:lang w:bidi="th-TH"/>
        </w:rPr>
        <w:t>o</w:t>
      </w:r>
      <w:r w:rsidR="004E5023">
        <w:rPr>
          <w:rFonts w:cs="Calibri"/>
          <w:lang w:bidi="th-TH"/>
        </w:rPr>
        <w:t>n</w:t>
      </w:r>
      <w:r w:rsidR="002F4170">
        <w:rPr>
          <w:rFonts w:cs="Calibri"/>
          <w:lang w:bidi="th-TH"/>
        </w:rPr>
        <w:t xml:space="preserve"> </w:t>
      </w:r>
      <w:r w:rsidR="004E5023">
        <w:rPr>
          <w:rFonts w:cs="Calibri"/>
          <w:lang w:bidi="th-TH"/>
        </w:rPr>
        <w:t>what</w:t>
      </w:r>
      <w:r w:rsidR="002F4170">
        <w:rPr>
          <w:rFonts w:cs="Calibri"/>
          <w:lang w:bidi="th-TH"/>
        </w:rPr>
        <w:t xml:space="preserve"> </w:t>
      </w:r>
      <w:r w:rsidR="004E5023">
        <w:rPr>
          <w:rFonts w:cs="Calibri"/>
          <w:lang w:bidi="th-TH"/>
        </w:rPr>
        <w:t>has</w:t>
      </w:r>
      <w:r w:rsidR="002F4170">
        <w:rPr>
          <w:rFonts w:cs="Calibri"/>
          <w:lang w:bidi="th-TH"/>
        </w:rPr>
        <w:t xml:space="preserve"> </w:t>
      </w:r>
      <w:r w:rsidR="004E5023">
        <w:rPr>
          <w:rFonts w:cs="Calibri"/>
          <w:lang w:bidi="th-TH"/>
        </w:rPr>
        <w:t>to</w:t>
      </w:r>
      <w:r w:rsidR="002F4170">
        <w:rPr>
          <w:rFonts w:cs="Calibri"/>
          <w:lang w:bidi="th-TH"/>
        </w:rPr>
        <w:t xml:space="preserve"> </w:t>
      </w:r>
      <w:r w:rsidR="004E5023">
        <w:rPr>
          <w:rFonts w:cs="Calibri"/>
          <w:lang w:bidi="th-TH"/>
        </w:rPr>
        <w:t>be</w:t>
      </w:r>
      <w:r w:rsidR="002F4170">
        <w:rPr>
          <w:rFonts w:cs="Calibri"/>
          <w:lang w:bidi="th-TH"/>
        </w:rPr>
        <w:t xml:space="preserve"> </w:t>
      </w:r>
      <w:r w:rsidR="004E5023">
        <w:rPr>
          <w:rFonts w:cs="Calibri"/>
          <w:lang w:bidi="th-TH"/>
        </w:rPr>
        <w:t>achieved,</w:t>
      </w:r>
      <w:r w:rsidR="002F4170">
        <w:rPr>
          <w:rFonts w:cs="Calibri"/>
          <w:lang w:bidi="th-TH"/>
        </w:rPr>
        <w:t xml:space="preserve"> </w:t>
      </w:r>
      <w:r w:rsidR="004E5023">
        <w:rPr>
          <w:rFonts w:cs="Calibri"/>
          <w:lang w:bidi="th-TH"/>
        </w:rPr>
        <w:t xml:space="preserve">what </w:t>
      </w:r>
      <w:r w:rsidR="004E5023" w:rsidRPr="004E5023">
        <w:rPr>
          <w:rFonts w:cs="Calibri"/>
          <w:lang w:bidi="th-TH"/>
        </w:rPr>
        <w:t>has</w:t>
      </w:r>
      <w:r w:rsidR="002F4170">
        <w:rPr>
          <w:rFonts w:cs="Calibri"/>
          <w:lang w:bidi="th-TH"/>
        </w:rPr>
        <w:t xml:space="preserve"> </w:t>
      </w:r>
      <w:r w:rsidR="004E5023" w:rsidRPr="004E5023">
        <w:rPr>
          <w:rFonts w:cs="Calibri"/>
          <w:lang w:bidi="th-TH"/>
        </w:rPr>
        <w:t>to</w:t>
      </w:r>
      <w:r w:rsidR="002F4170">
        <w:rPr>
          <w:rFonts w:cs="Calibri"/>
          <w:lang w:bidi="th-TH"/>
        </w:rPr>
        <w:t xml:space="preserve"> </w:t>
      </w:r>
      <w:r w:rsidR="004E5023" w:rsidRPr="004E5023">
        <w:rPr>
          <w:rFonts w:cs="Calibri"/>
          <w:lang w:bidi="th-TH"/>
        </w:rPr>
        <w:t>be</w:t>
      </w:r>
      <w:r w:rsidR="002F4170">
        <w:rPr>
          <w:rFonts w:cs="Calibri"/>
          <w:lang w:bidi="th-TH"/>
        </w:rPr>
        <w:t xml:space="preserve"> </w:t>
      </w:r>
      <w:r w:rsidR="004E5023" w:rsidRPr="004E5023">
        <w:rPr>
          <w:rFonts w:cs="Calibri"/>
          <w:lang w:bidi="th-TH"/>
        </w:rPr>
        <w:t>delivered,</w:t>
      </w:r>
      <w:r w:rsidR="002F4170">
        <w:rPr>
          <w:rFonts w:cs="Calibri"/>
          <w:lang w:bidi="th-TH"/>
        </w:rPr>
        <w:t xml:space="preserve"> </w:t>
      </w:r>
      <w:r w:rsidR="004E5023" w:rsidRPr="004E5023">
        <w:rPr>
          <w:rFonts w:cs="Calibri"/>
          <w:lang w:bidi="th-TH"/>
        </w:rPr>
        <w:t>who</w:t>
      </w:r>
      <w:r w:rsidR="002F4170">
        <w:rPr>
          <w:rFonts w:cs="Calibri"/>
          <w:lang w:bidi="th-TH"/>
        </w:rPr>
        <w:t xml:space="preserve"> </w:t>
      </w:r>
      <w:r w:rsidR="004E5023" w:rsidRPr="004E5023">
        <w:rPr>
          <w:rFonts w:cs="Calibri"/>
          <w:lang w:bidi="th-TH"/>
        </w:rPr>
        <w:t>will</w:t>
      </w:r>
      <w:r w:rsidR="002F4170">
        <w:rPr>
          <w:rFonts w:cs="Calibri"/>
          <w:lang w:bidi="th-TH"/>
        </w:rPr>
        <w:t xml:space="preserve"> </w:t>
      </w:r>
      <w:r w:rsidR="004E5023">
        <w:rPr>
          <w:rFonts w:cs="Calibri"/>
          <w:lang w:bidi="th-TH"/>
        </w:rPr>
        <w:t>involve,</w:t>
      </w:r>
      <w:r w:rsidR="002F4170">
        <w:rPr>
          <w:rFonts w:cs="Calibri"/>
          <w:lang w:bidi="th-TH"/>
        </w:rPr>
        <w:t xml:space="preserve"> </w:t>
      </w:r>
      <w:r w:rsidR="004E5023">
        <w:rPr>
          <w:rFonts w:cs="Calibri"/>
          <w:lang w:bidi="th-TH"/>
        </w:rPr>
        <w:t>when</w:t>
      </w:r>
      <w:r w:rsidR="002F4170">
        <w:rPr>
          <w:rFonts w:cs="Calibri"/>
          <w:lang w:bidi="th-TH"/>
        </w:rPr>
        <w:t xml:space="preserve"> </w:t>
      </w:r>
      <w:r w:rsidR="004E5023">
        <w:rPr>
          <w:rFonts w:cs="Calibri"/>
          <w:lang w:bidi="th-TH"/>
        </w:rPr>
        <w:t>to</w:t>
      </w:r>
      <w:r w:rsidR="002F4170">
        <w:rPr>
          <w:rFonts w:cs="Calibri"/>
          <w:lang w:bidi="th-TH"/>
        </w:rPr>
        <w:t xml:space="preserve"> </w:t>
      </w:r>
      <w:r w:rsidR="004E5023">
        <w:rPr>
          <w:rFonts w:cs="Calibri"/>
          <w:lang w:bidi="th-TH"/>
        </w:rPr>
        <w:t>deliver,</w:t>
      </w:r>
      <w:r w:rsidR="002F4170">
        <w:rPr>
          <w:rFonts w:cs="Calibri"/>
          <w:lang w:bidi="th-TH"/>
        </w:rPr>
        <w:t xml:space="preserve"> </w:t>
      </w:r>
      <w:r w:rsidR="004E5023">
        <w:rPr>
          <w:rFonts w:cs="Calibri"/>
          <w:lang w:bidi="th-TH"/>
        </w:rPr>
        <w:t>and how</w:t>
      </w:r>
      <w:r w:rsidR="002F4170">
        <w:rPr>
          <w:rFonts w:cs="Calibri"/>
          <w:lang w:bidi="th-TH"/>
        </w:rPr>
        <w:t xml:space="preserve"> </w:t>
      </w:r>
      <w:r w:rsidR="004E5023">
        <w:rPr>
          <w:rFonts w:cs="Calibri"/>
          <w:lang w:bidi="th-TH"/>
        </w:rPr>
        <w:t xml:space="preserve">to </w:t>
      </w:r>
      <w:r w:rsidR="004E5023" w:rsidRPr="004E5023">
        <w:rPr>
          <w:rFonts w:cs="Calibri"/>
          <w:lang w:bidi="th-TH"/>
        </w:rPr>
        <w:t>communicate</w:t>
      </w:r>
      <w:r w:rsidR="002F4170">
        <w:rPr>
          <w:rFonts w:cs="Calibri"/>
          <w:lang w:bidi="th-TH"/>
        </w:rPr>
        <w:t xml:space="preserve"> </w:t>
      </w:r>
      <w:r w:rsidR="004E5023" w:rsidRPr="004E5023">
        <w:rPr>
          <w:rFonts w:cs="Calibri"/>
          <w:lang w:bidi="th-TH"/>
        </w:rPr>
        <w:t>during</w:t>
      </w:r>
      <w:r w:rsidR="002F4170">
        <w:rPr>
          <w:rFonts w:cs="Calibri"/>
          <w:lang w:bidi="th-TH"/>
        </w:rPr>
        <w:t xml:space="preserve"> </w:t>
      </w:r>
      <w:r w:rsidR="004E5023" w:rsidRPr="004E5023">
        <w:rPr>
          <w:rFonts w:cs="Calibri"/>
          <w:lang w:bidi="th-TH"/>
        </w:rPr>
        <w:t>the</w:t>
      </w:r>
      <w:r w:rsidR="002F4170">
        <w:rPr>
          <w:rFonts w:cs="Calibri"/>
          <w:lang w:bidi="th-TH"/>
        </w:rPr>
        <w:t xml:space="preserve"> </w:t>
      </w:r>
      <w:r w:rsidR="004E5023" w:rsidRPr="004E5023">
        <w:rPr>
          <w:rFonts w:cs="Calibri"/>
          <w:lang w:bidi="th-TH"/>
        </w:rPr>
        <w:t>project</w:t>
      </w:r>
      <w:r w:rsidR="002F4170">
        <w:rPr>
          <w:rFonts w:cs="Calibri"/>
          <w:lang w:bidi="th-TH"/>
        </w:rPr>
        <w:t xml:space="preserve"> </w:t>
      </w:r>
      <w:r w:rsidR="004E5023" w:rsidRPr="004E5023">
        <w:rPr>
          <w:rFonts w:cs="Calibri"/>
          <w:lang w:bidi="th-TH"/>
        </w:rPr>
        <w:t>term.</w:t>
      </w:r>
    </w:p>
    <w:p w14:paraId="54408946" w14:textId="77777777" w:rsidR="00FE7B73" w:rsidRPr="00D12EF1" w:rsidRDefault="00FE7B73" w:rsidP="00FE7B73">
      <w:pPr>
        <w:rPr>
          <w:rFonts w:cs="Calibri"/>
          <w:lang w:bidi="th-TH"/>
        </w:rPr>
      </w:pPr>
    </w:p>
    <w:p w14:paraId="4ADF2B67" w14:textId="2381CA35" w:rsidR="00FE7B73" w:rsidRPr="00D12EF1" w:rsidRDefault="00FE7B73" w:rsidP="00C94FC2">
      <w:pPr>
        <w:ind w:left="360"/>
        <w:rPr>
          <w:rFonts w:cs="Calibri"/>
          <w:lang w:bidi="th-TH"/>
        </w:rPr>
      </w:pPr>
      <w:r w:rsidRPr="00D12EF1">
        <w:rPr>
          <w:rFonts w:cs="Calibri"/>
          <w:lang w:bidi="th-TH"/>
        </w:rPr>
        <w:t>The deliverable(s) of this task:</w:t>
      </w:r>
      <w:r w:rsidR="00C94FC2" w:rsidRPr="00D12EF1">
        <w:rPr>
          <w:rFonts w:cs="Calibri"/>
          <w:lang w:bidi="th-TH"/>
        </w:rPr>
        <w:t xml:space="preserve"> </w:t>
      </w:r>
      <w:r w:rsidR="008C67B0" w:rsidRPr="005A23A8">
        <w:rPr>
          <w:bCs/>
        </w:rPr>
        <w:t>Project Management and Communication  Plan- PMCP</w:t>
      </w:r>
    </w:p>
    <w:p w14:paraId="62E6F670" w14:textId="77777777" w:rsidR="00FE7B73" w:rsidRPr="00D12EF1" w:rsidRDefault="00FE7B73" w:rsidP="00C94FC2">
      <w:pPr>
        <w:ind w:left="0"/>
        <w:rPr>
          <w:rFonts w:cs="Calibri"/>
          <w:lang w:bidi="th-TH"/>
        </w:rPr>
      </w:pPr>
    </w:p>
    <w:p w14:paraId="518901E0" w14:textId="77777777" w:rsidR="00FE7B73" w:rsidRPr="00D12EF1" w:rsidRDefault="00FE7B73" w:rsidP="00FE7B73">
      <w:pPr>
        <w:pStyle w:val="Akapitzlist"/>
        <w:numPr>
          <w:ilvl w:val="0"/>
          <w:numId w:val="3"/>
        </w:numPr>
        <w:spacing w:before="0" w:after="0" w:line="240" w:lineRule="auto"/>
        <w:ind w:left="360" w:hanging="360"/>
        <w:rPr>
          <w:rFonts w:cs="Calibri"/>
          <w:b/>
          <w:bCs/>
          <w:lang w:bidi="th-TH"/>
        </w:rPr>
      </w:pPr>
      <w:r w:rsidRPr="00D12EF1">
        <w:rPr>
          <w:rFonts w:cs="Calibri"/>
          <w:b/>
          <w:bCs/>
          <w:lang w:bidi="th-TH"/>
        </w:rPr>
        <w:t xml:space="preserve">Process Monitoring &amp; Assessment </w:t>
      </w:r>
    </w:p>
    <w:p w14:paraId="1019CA64" w14:textId="77777777" w:rsidR="00FE7B73" w:rsidRPr="00D12EF1" w:rsidRDefault="00FE7B73" w:rsidP="00FE7B73">
      <w:pPr>
        <w:ind w:left="360"/>
        <w:rPr>
          <w:rFonts w:cs="Calibri"/>
          <w:lang w:bidi="th-TH"/>
        </w:rPr>
      </w:pPr>
      <w:r w:rsidRPr="00D12EF1">
        <w:rPr>
          <w:rFonts w:cs="Calibri"/>
          <w:lang w:bidi="th-TH"/>
        </w:rPr>
        <w:t>In your opinion, what should we look at in order to say that the task is done properly and met the objective?</w:t>
      </w:r>
    </w:p>
    <w:p w14:paraId="32D3F462" w14:textId="77777777" w:rsidR="00DF530A" w:rsidRDefault="00A94B2F" w:rsidP="00DF530A">
      <w:pPr>
        <w:rPr>
          <w:lang w:val="en"/>
        </w:rPr>
      </w:pPr>
      <w:r w:rsidRPr="00DF530A">
        <w:rPr>
          <w:lang w:val="en"/>
        </w:rPr>
        <w:t xml:space="preserve">To determine whether the task has been correctly implemented we must </w:t>
      </w:r>
      <w:r w:rsidR="003A1A46" w:rsidRPr="00DF530A">
        <w:rPr>
          <w:lang w:val="en"/>
        </w:rPr>
        <w:t>employ</w:t>
      </w:r>
      <w:r w:rsidRPr="00DF530A">
        <w:rPr>
          <w:lang w:val="en"/>
        </w:rPr>
        <w:t xml:space="preserve"> the following criteria:</w:t>
      </w:r>
    </w:p>
    <w:p w14:paraId="039ED2C8" w14:textId="15D04A25" w:rsidR="00656458" w:rsidRPr="00DF530A" w:rsidRDefault="00656458" w:rsidP="00DF530A">
      <w:pPr>
        <w:pStyle w:val="Akapitzlist"/>
        <w:numPr>
          <w:ilvl w:val="0"/>
          <w:numId w:val="4"/>
        </w:numPr>
        <w:rPr>
          <w:lang w:val="en"/>
        </w:rPr>
      </w:pPr>
      <w:r w:rsidRPr="00DF530A">
        <w:rPr>
          <w:lang w:val="en"/>
        </w:rPr>
        <w:t>clearness</w:t>
      </w:r>
      <w:r w:rsidR="00DF530A" w:rsidRPr="00DF530A">
        <w:rPr>
          <w:lang w:val="en"/>
        </w:rPr>
        <w:t>,</w:t>
      </w:r>
    </w:p>
    <w:p w14:paraId="5A4072C9" w14:textId="5CD2BBC3" w:rsidR="00DF530A" w:rsidRPr="00DF530A" w:rsidRDefault="00DF530A" w:rsidP="00DF530A">
      <w:pPr>
        <w:pStyle w:val="Akapitzlist"/>
        <w:numPr>
          <w:ilvl w:val="0"/>
          <w:numId w:val="4"/>
        </w:numPr>
        <w:rPr>
          <w:lang w:val="en"/>
        </w:rPr>
      </w:pPr>
      <w:r w:rsidRPr="00DF530A">
        <w:rPr>
          <w:lang w:val="en"/>
        </w:rPr>
        <w:t>feasibility,</w:t>
      </w:r>
    </w:p>
    <w:p w14:paraId="1B79FE16" w14:textId="25A2BF95" w:rsidR="00DF530A" w:rsidRPr="00DF530A" w:rsidRDefault="00DF530A" w:rsidP="00DF530A">
      <w:pPr>
        <w:pStyle w:val="Akapitzlist"/>
        <w:numPr>
          <w:ilvl w:val="0"/>
          <w:numId w:val="4"/>
        </w:numPr>
        <w:rPr>
          <w:lang w:val="en"/>
        </w:rPr>
      </w:pPr>
      <w:r w:rsidRPr="00DF530A">
        <w:rPr>
          <w:lang w:val="en"/>
        </w:rPr>
        <w:t>comprehensiveness,</w:t>
      </w:r>
    </w:p>
    <w:p w14:paraId="12A5D34A" w14:textId="746DFA33" w:rsidR="00656458" w:rsidRPr="00DF530A" w:rsidRDefault="00656458" w:rsidP="00DF530A">
      <w:pPr>
        <w:pStyle w:val="Akapitzlist"/>
        <w:numPr>
          <w:ilvl w:val="0"/>
          <w:numId w:val="4"/>
        </w:numPr>
        <w:rPr>
          <w:lang w:val="en"/>
        </w:rPr>
      </w:pPr>
      <w:r w:rsidRPr="00DF530A">
        <w:rPr>
          <w:lang w:val="en"/>
        </w:rPr>
        <w:t xml:space="preserve">accordance to the project specificity, objectives, schedule and structure, </w:t>
      </w:r>
    </w:p>
    <w:p w14:paraId="51E6DD92" w14:textId="296E047C" w:rsidR="00656458" w:rsidRPr="00DF530A" w:rsidRDefault="00656458" w:rsidP="00DF530A">
      <w:pPr>
        <w:pStyle w:val="Akapitzlist"/>
        <w:numPr>
          <w:ilvl w:val="0"/>
          <w:numId w:val="4"/>
        </w:numPr>
        <w:rPr>
          <w:lang w:val="en"/>
        </w:rPr>
      </w:pPr>
      <w:r w:rsidRPr="00DF530A">
        <w:rPr>
          <w:lang w:val="en"/>
        </w:rPr>
        <w:t xml:space="preserve">accordance to the project </w:t>
      </w:r>
      <w:r w:rsidR="00DF530A" w:rsidRPr="00DF530A">
        <w:rPr>
          <w:lang w:val="en"/>
        </w:rPr>
        <w:t xml:space="preserve">proposal, partner agreements, financial agreement and project dedicated </w:t>
      </w:r>
      <w:r w:rsidRPr="00DF530A">
        <w:rPr>
          <w:lang w:val="en"/>
        </w:rPr>
        <w:t xml:space="preserve">resources, </w:t>
      </w:r>
    </w:p>
    <w:p w14:paraId="173BB7FD" w14:textId="6F9C8AD2" w:rsidR="00656458" w:rsidRPr="00DF530A" w:rsidRDefault="00656458" w:rsidP="00DF530A">
      <w:pPr>
        <w:pStyle w:val="Akapitzlist"/>
        <w:numPr>
          <w:ilvl w:val="0"/>
          <w:numId w:val="4"/>
        </w:numPr>
        <w:rPr>
          <w:lang w:val="en"/>
        </w:rPr>
      </w:pPr>
      <w:r w:rsidRPr="00DF530A">
        <w:rPr>
          <w:lang w:val="en"/>
        </w:rPr>
        <w:t>just approach to the decision competences of project partners</w:t>
      </w:r>
      <w:r w:rsidR="00DF530A" w:rsidRPr="00DF530A">
        <w:rPr>
          <w:lang w:val="en"/>
        </w:rPr>
        <w:t xml:space="preserve"> / bodies</w:t>
      </w:r>
      <w:r w:rsidRPr="00DF530A">
        <w:rPr>
          <w:lang w:val="en"/>
        </w:rPr>
        <w:t xml:space="preserve"> / members,</w:t>
      </w:r>
    </w:p>
    <w:p w14:paraId="690E3229" w14:textId="1CFA2A45" w:rsidR="00656458" w:rsidRPr="00DF530A" w:rsidRDefault="00656458" w:rsidP="00DF530A">
      <w:pPr>
        <w:pStyle w:val="Akapitzlist"/>
        <w:numPr>
          <w:ilvl w:val="0"/>
          <w:numId w:val="4"/>
        </w:numPr>
        <w:rPr>
          <w:lang w:val="en"/>
        </w:rPr>
      </w:pPr>
      <w:r w:rsidRPr="00DF530A">
        <w:rPr>
          <w:lang w:val="en"/>
        </w:rPr>
        <w:t>accordance to the requirements and guidelines of funding agency</w:t>
      </w:r>
      <w:r w:rsidR="00DF530A" w:rsidRPr="00DF530A">
        <w:rPr>
          <w:lang w:val="en"/>
        </w:rPr>
        <w:t>.</w:t>
      </w:r>
    </w:p>
    <w:p w14:paraId="743D2814" w14:textId="3989E944" w:rsidR="00FE7B73" w:rsidRPr="00D12EF1" w:rsidRDefault="00D7287A" w:rsidP="00BC69DC">
      <w:pPr>
        <w:ind w:left="0"/>
        <w:rPr>
          <w:rFonts w:cs="Calibri"/>
          <w:lang w:val="en-GB" w:bidi="th-TH"/>
        </w:rPr>
      </w:pPr>
      <w:r w:rsidRPr="00D12EF1">
        <w:rPr>
          <w:rFonts w:cs="Calibri"/>
          <w:lang w:val="en-GB" w:bidi="th-TH"/>
        </w:rPr>
        <w:tab/>
      </w:r>
      <w:r w:rsidRPr="00D12EF1">
        <w:rPr>
          <w:rFonts w:cs="Calibri"/>
          <w:lang w:val="en-GB" w:bidi="th-TH"/>
        </w:rPr>
        <w:tab/>
      </w:r>
      <w:r w:rsidRPr="00D12EF1">
        <w:rPr>
          <w:rFonts w:cs="Calibri"/>
          <w:lang w:val="en-GB" w:bidi="th-TH"/>
        </w:rPr>
        <w:tab/>
        <w:t xml:space="preserve"> </w:t>
      </w:r>
    </w:p>
    <w:p w14:paraId="693773FC" w14:textId="77777777" w:rsidR="00FE7B73" w:rsidRPr="00D12EF1" w:rsidRDefault="00FE7B73" w:rsidP="00FE7B73">
      <w:pPr>
        <w:ind w:left="360"/>
        <w:rPr>
          <w:rFonts w:cs="Calibri"/>
          <w:lang w:bidi="th-TH"/>
        </w:rPr>
      </w:pPr>
      <w:r w:rsidRPr="00D12EF1">
        <w:rPr>
          <w:rFonts w:cs="Calibri"/>
          <w:lang w:bidi="th-TH"/>
        </w:rPr>
        <w:t>Can we measure them and how do we measure them? If you can’t measure it, please remove and find another one.</w:t>
      </w:r>
    </w:p>
    <w:p w14:paraId="0F6979F8" w14:textId="4C1923CC" w:rsidR="00FE7B73" w:rsidRPr="00D12EF1" w:rsidRDefault="00DF530A" w:rsidP="00FE7B73">
      <w:pPr>
        <w:rPr>
          <w:rFonts w:cs="Calibri"/>
          <w:lang w:bidi="th-TH"/>
        </w:rPr>
      </w:pPr>
      <w:r>
        <w:rPr>
          <w:rFonts w:cs="Calibri"/>
          <w:lang w:bidi="th-TH"/>
        </w:rPr>
        <w:t>Some of the abovementioned criteria could be verified by comparison to project proposal, agreements, schedule and funding agency requirements and guidelines. The rest of the criteria are considered to be qualitative ones and should be measured by adopted grading scale.</w:t>
      </w:r>
    </w:p>
    <w:p w14:paraId="179562CC" w14:textId="77777777" w:rsidR="00FE7B73" w:rsidRPr="00D12EF1" w:rsidRDefault="00FE7B73" w:rsidP="00FE7B73">
      <w:pPr>
        <w:rPr>
          <w:rFonts w:cs="Calibri"/>
          <w:lang w:bidi="th-TH"/>
        </w:rPr>
      </w:pPr>
    </w:p>
    <w:p w14:paraId="58FBDDB6" w14:textId="77777777" w:rsidR="00FE7B73" w:rsidRPr="00D12EF1" w:rsidRDefault="00FE7B73" w:rsidP="00FE7B73">
      <w:pPr>
        <w:pStyle w:val="Akapitzlist"/>
        <w:numPr>
          <w:ilvl w:val="0"/>
          <w:numId w:val="3"/>
        </w:numPr>
        <w:spacing w:before="0" w:after="0" w:line="240" w:lineRule="auto"/>
        <w:ind w:left="360" w:hanging="360"/>
        <w:rPr>
          <w:rFonts w:cs="Calibri"/>
          <w:b/>
          <w:bCs/>
          <w:lang w:bidi="th-TH"/>
        </w:rPr>
      </w:pPr>
      <w:r w:rsidRPr="00D12EF1">
        <w:rPr>
          <w:rFonts w:cs="Calibri"/>
          <w:b/>
          <w:bCs/>
          <w:lang w:bidi="th-TH"/>
        </w:rPr>
        <w:t>Deliverable Assessment</w:t>
      </w:r>
    </w:p>
    <w:p w14:paraId="51757265" w14:textId="77777777" w:rsidR="00FE7B73" w:rsidRPr="00D12EF1" w:rsidRDefault="00FE7B73" w:rsidP="00FE7B73">
      <w:pPr>
        <w:ind w:left="360"/>
        <w:rPr>
          <w:rFonts w:cs="Calibri"/>
          <w:lang w:bidi="th-TH"/>
        </w:rPr>
      </w:pPr>
      <w:r w:rsidRPr="00D12EF1">
        <w:rPr>
          <w:rFonts w:cs="Calibri"/>
          <w:lang w:bidi="th-TH"/>
        </w:rPr>
        <w:t>In your opinion, what should be the specifications of the deliverable(s)?</w:t>
      </w:r>
    </w:p>
    <w:p w14:paraId="5D10EBA2" w14:textId="15D55B30" w:rsidR="00FE7B73" w:rsidRPr="00D12EF1" w:rsidRDefault="00A91E9B" w:rsidP="00F15A55">
      <w:pPr>
        <w:ind w:left="0"/>
        <w:rPr>
          <w:rFonts w:cs="Calibri"/>
          <w:lang w:val="en-GB" w:bidi="th-TH"/>
        </w:rPr>
      </w:pPr>
      <w:r w:rsidRPr="00D12EF1">
        <w:rPr>
          <w:lang w:val="en"/>
        </w:rPr>
        <w:lastRenderedPageBreak/>
        <w:t xml:space="preserve">The final effect should be </w:t>
      </w:r>
      <w:r w:rsidR="00DF530A">
        <w:rPr>
          <w:lang w:val="en"/>
        </w:rPr>
        <w:t xml:space="preserve">PMPC document that </w:t>
      </w:r>
      <w:r w:rsidR="002665A5">
        <w:rPr>
          <w:lang w:val="en"/>
        </w:rPr>
        <w:t>should provide comprehensive  and clear structure, procedures, decision mechanisms and measures</w:t>
      </w:r>
      <w:r w:rsidRPr="00D12EF1">
        <w:rPr>
          <w:lang w:val="en"/>
        </w:rPr>
        <w:t>.</w:t>
      </w:r>
    </w:p>
    <w:p w14:paraId="6D2C80D0" w14:textId="77777777" w:rsidR="00FE7B73" w:rsidRPr="00D12EF1" w:rsidRDefault="00FE7B73" w:rsidP="00FE7B73">
      <w:pPr>
        <w:ind w:left="360"/>
        <w:rPr>
          <w:rFonts w:cs="Calibri"/>
          <w:lang w:bidi="th-TH"/>
        </w:rPr>
      </w:pPr>
      <w:r w:rsidRPr="00D12EF1">
        <w:rPr>
          <w:rFonts w:cs="Calibri"/>
          <w:lang w:bidi="th-TH"/>
        </w:rPr>
        <w:t xml:space="preserve">Please identify similar deliverable(s) elsewhere. </w:t>
      </w:r>
    </w:p>
    <w:p w14:paraId="19EC63BF" w14:textId="1706D56C" w:rsidR="00FE7B73" w:rsidRPr="00D12EF1" w:rsidRDefault="002665A5" w:rsidP="00F15A55">
      <w:pPr>
        <w:ind w:left="0"/>
        <w:rPr>
          <w:rFonts w:cs="Calibri"/>
          <w:lang w:val="en-GB" w:bidi="th-TH"/>
        </w:rPr>
      </w:pPr>
      <w:r>
        <w:rPr>
          <w:lang w:val="en"/>
        </w:rPr>
        <w:t>Each project externally funded and realized within consortium of partners should have similar PMCP, but I don’t have direct access to them.</w:t>
      </w:r>
    </w:p>
    <w:p w14:paraId="1CBB4A17" w14:textId="77777777" w:rsidR="00FE7B73" w:rsidRPr="00D12EF1" w:rsidRDefault="00FE7B73" w:rsidP="00FE7B73">
      <w:pPr>
        <w:ind w:left="360"/>
        <w:rPr>
          <w:rFonts w:cs="Calibri"/>
          <w:lang w:bidi="th-TH"/>
        </w:rPr>
      </w:pPr>
      <w:r w:rsidRPr="00D12EF1">
        <w:rPr>
          <w:rFonts w:cs="Calibri"/>
          <w:lang w:bidi="th-TH"/>
        </w:rPr>
        <w:t xml:space="preserve">Please rate those deliverables according to your specifications. </w:t>
      </w:r>
    </w:p>
    <w:p w14:paraId="616CE246" w14:textId="1AB1597E" w:rsidR="00F05F42" w:rsidRPr="00D12EF1" w:rsidRDefault="002665A5" w:rsidP="00FE7B73">
      <w:pPr>
        <w:rPr>
          <w:rFonts w:cs="Calibri"/>
          <w:lang w:val="en-GB" w:bidi="th-TH"/>
        </w:rPr>
      </w:pPr>
      <w:r>
        <w:rPr>
          <w:lang w:val="en"/>
        </w:rPr>
        <w:t>N/A</w:t>
      </w:r>
    </w:p>
    <w:p w14:paraId="7E964585" w14:textId="77777777" w:rsidR="00FE7B73" w:rsidRPr="00D12EF1" w:rsidRDefault="00FE7B73" w:rsidP="00FE7B73">
      <w:pPr>
        <w:rPr>
          <w:rFonts w:cs="Calibri"/>
          <w:lang w:val="en-GB" w:bidi="th-TH"/>
        </w:rPr>
      </w:pPr>
    </w:p>
    <w:p w14:paraId="65F60D3B" w14:textId="77777777" w:rsidR="00FE7B73" w:rsidRPr="00D12EF1" w:rsidRDefault="00FE7B73" w:rsidP="00FE7B73">
      <w:pPr>
        <w:ind w:left="360"/>
        <w:rPr>
          <w:rFonts w:cs="Calibri"/>
          <w:lang w:bidi="th-TH"/>
        </w:rPr>
      </w:pPr>
      <w:r w:rsidRPr="00D12EF1">
        <w:rPr>
          <w:rFonts w:cs="Calibri"/>
          <w:lang w:bidi="th-TH"/>
        </w:rPr>
        <w:t>What are the criteria or scales that you have used to rate those deliverables?</w:t>
      </w:r>
    </w:p>
    <w:p w14:paraId="1335CF09" w14:textId="4FE56B1D" w:rsidR="00FE7B73" w:rsidRPr="00D12EF1" w:rsidRDefault="002665A5" w:rsidP="00FE7B73">
      <w:pPr>
        <w:ind w:left="360"/>
        <w:rPr>
          <w:rFonts w:cs="Calibri"/>
          <w:lang w:val="en-GB" w:bidi="th-TH"/>
        </w:rPr>
      </w:pPr>
      <w:r>
        <w:rPr>
          <w:lang w:val="en"/>
        </w:rPr>
        <w:t>N/A</w:t>
      </w:r>
    </w:p>
    <w:p w14:paraId="2980B1C0" w14:textId="77777777" w:rsidR="00FE7B73" w:rsidRPr="00D12EF1" w:rsidRDefault="00FE7B73" w:rsidP="007963B8">
      <w:pPr>
        <w:ind w:left="0"/>
        <w:rPr>
          <w:rFonts w:cs="Calibri"/>
          <w:lang w:val="en-GB" w:bidi="th-TH"/>
        </w:rPr>
      </w:pPr>
    </w:p>
    <w:p w14:paraId="492FEE50" w14:textId="77777777" w:rsidR="00FE7B73" w:rsidRPr="00D12EF1" w:rsidRDefault="00FE7B73" w:rsidP="00FE7B73">
      <w:pPr>
        <w:ind w:left="360"/>
        <w:rPr>
          <w:rFonts w:cs="Calibri"/>
          <w:lang w:bidi="th-TH"/>
        </w:rPr>
      </w:pPr>
      <w:r w:rsidRPr="00D12EF1">
        <w:rPr>
          <w:rFonts w:cs="Calibri"/>
          <w:lang w:bidi="th-TH"/>
        </w:rPr>
        <w:t>According to your criteria, please set the target specifications for our deliverables to claim that the objective is met?</w:t>
      </w:r>
    </w:p>
    <w:p w14:paraId="0E1D4DEC" w14:textId="33459695" w:rsidR="00FE7B73" w:rsidRPr="00D12EF1" w:rsidRDefault="002665A5" w:rsidP="00FE7B73">
      <w:pPr>
        <w:rPr>
          <w:rFonts w:cs="Calibri"/>
          <w:lang w:val="en-GB" w:bidi="th-TH"/>
        </w:rPr>
      </w:pPr>
      <w:r>
        <w:rPr>
          <w:lang w:val="en"/>
        </w:rPr>
        <w:t>As the criteria mentioned above.</w:t>
      </w:r>
    </w:p>
    <w:p w14:paraId="15430737" w14:textId="77777777" w:rsidR="00FE7B73" w:rsidRPr="00D12EF1" w:rsidRDefault="00FE7B73" w:rsidP="00FE7B73">
      <w:pPr>
        <w:rPr>
          <w:rFonts w:cs="Calibri"/>
          <w:lang w:val="en-GB" w:bidi="th-TH"/>
        </w:rPr>
      </w:pPr>
    </w:p>
    <w:p w14:paraId="47789076" w14:textId="77777777" w:rsidR="00FE7B73" w:rsidRPr="00D12EF1" w:rsidRDefault="00FE7B73" w:rsidP="00FE7B73">
      <w:pPr>
        <w:rPr>
          <w:rFonts w:cs="Calibri"/>
          <w:cs/>
          <w:lang w:bidi="th-TH"/>
        </w:rPr>
      </w:pPr>
    </w:p>
    <w:p w14:paraId="0C7F5BEF" w14:textId="77777777" w:rsidR="00FE7B73" w:rsidRPr="00FA10F1" w:rsidRDefault="00FE7B73" w:rsidP="002765FC">
      <w:pPr>
        <w:tabs>
          <w:tab w:val="left" w:pos="1071"/>
        </w:tabs>
        <w:rPr>
          <w:sz w:val="24"/>
          <w:szCs w:val="24"/>
          <w:lang w:val="en-GB"/>
        </w:rPr>
      </w:pPr>
    </w:p>
    <w:sectPr w:rsidR="00FE7B73" w:rsidRPr="00FA10F1" w:rsidSect="003D6B48">
      <w:headerReference w:type="default" r:id="rId9"/>
      <w:footerReference w:type="default" r:id="rId10"/>
      <w:pgSz w:w="12240" w:h="15840"/>
      <w:pgMar w:top="1440" w:right="1440" w:bottom="1440" w:left="1440" w:header="28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D807C" w14:textId="77777777" w:rsidR="001C4BEA" w:rsidRDefault="001C4BEA" w:rsidP="007F1021">
      <w:pPr>
        <w:spacing w:after="0" w:line="240" w:lineRule="auto"/>
      </w:pPr>
      <w:r>
        <w:separator/>
      </w:r>
    </w:p>
  </w:endnote>
  <w:endnote w:type="continuationSeparator" w:id="0">
    <w:p w14:paraId="3781863F" w14:textId="77777777" w:rsidR="001C4BEA" w:rsidRDefault="001C4BEA" w:rsidP="007F1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01"/>
      <w:gridCol w:w="4789"/>
    </w:tblGrid>
    <w:tr w:rsidR="007F1021" w14:paraId="29857825" w14:textId="77777777">
      <w:trPr>
        <w:trHeight w:hRule="exact" w:val="115"/>
        <w:jc w:val="center"/>
      </w:trPr>
      <w:tc>
        <w:tcPr>
          <w:tcW w:w="4686" w:type="dxa"/>
          <w:shd w:val="clear" w:color="auto" w:fill="5B9BD5" w:themeFill="accent1"/>
          <w:tcMar>
            <w:top w:w="0" w:type="dxa"/>
            <w:bottom w:w="0" w:type="dxa"/>
          </w:tcMar>
        </w:tcPr>
        <w:p w14:paraId="03A1B67D" w14:textId="77777777" w:rsidR="007F1021" w:rsidRDefault="007F1021">
          <w:pPr>
            <w:pStyle w:val="Nagwek"/>
            <w:tabs>
              <w:tab w:val="clear" w:pos="4680"/>
              <w:tab w:val="clear" w:pos="9360"/>
            </w:tabs>
            <w:rPr>
              <w:caps/>
              <w:sz w:val="18"/>
            </w:rPr>
          </w:pPr>
        </w:p>
      </w:tc>
      <w:tc>
        <w:tcPr>
          <w:tcW w:w="4674" w:type="dxa"/>
          <w:shd w:val="clear" w:color="auto" w:fill="5B9BD5" w:themeFill="accent1"/>
          <w:tcMar>
            <w:top w:w="0" w:type="dxa"/>
            <w:bottom w:w="0" w:type="dxa"/>
          </w:tcMar>
        </w:tcPr>
        <w:p w14:paraId="6DE29BF2" w14:textId="77777777" w:rsidR="007F1021" w:rsidRPr="007F1021" w:rsidRDefault="007F1021">
          <w:pPr>
            <w:pStyle w:val="Nagwek"/>
            <w:tabs>
              <w:tab w:val="clear" w:pos="4680"/>
              <w:tab w:val="clear" w:pos="9360"/>
            </w:tabs>
            <w:jc w:val="right"/>
            <w:rPr>
              <w:caps/>
              <w:color w:val="1F4E79" w:themeColor="accent1" w:themeShade="80"/>
              <w:sz w:val="18"/>
            </w:rPr>
          </w:pPr>
        </w:p>
      </w:tc>
    </w:tr>
    <w:tr w:rsidR="007F1021" w14:paraId="75682C14" w14:textId="77777777">
      <w:trPr>
        <w:jc w:val="center"/>
      </w:trPr>
      <w:sdt>
        <w:sdtPr>
          <w:rPr>
            <w:b/>
            <w:sz w:val="24"/>
            <w:szCs w:val="24"/>
          </w:rPr>
          <w:alias w:val="Auth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05EE635" w14:textId="48E902E8" w:rsidR="007F1021" w:rsidRDefault="00FE7B73" w:rsidP="00FE7B73">
              <w:pPr>
                <w:pStyle w:val="Stopka"/>
                <w:tabs>
                  <w:tab w:val="clear" w:pos="4680"/>
                  <w:tab w:val="clear" w:pos="9360"/>
                </w:tabs>
                <w:rPr>
                  <w:caps/>
                  <w:color w:val="808080" w:themeColor="background1" w:themeShade="80"/>
                  <w:sz w:val="18"/>
                  <w:szCs w:val="18"/>
                </w:rPr>
              </w:pPr>
              <w:r>
                <w:rPr>
                  <w:b/>
                  <w:sz w:val="24"/>
                  <w:szCs w:val="24"/>
                </w:rPr>
                <w:t>Q</w:t>
              </w:r>
              <w:r w:rsidR="002D2AB0">
                <w:rPr>
                  <w:b/>
                  <w:sz w:val="24"/>
                  <w:szCs w:val="24"/>
                </w:rPr>
                <w:t>F–</w:t>
              </w:r>
              <w:r>
                <w:rPr>
                  <w:b/>
                  <w:sz w:val="24"/>
                  <w:szCs w:val="24"/>
                </w:rPr>
                <w:t>ECI</w:t>
              </w:r>
              <w:r w:rsidR="00091043" w:rsidRPr="009711D3">
                <w:rPr>
                  <w:b/>
                  <w:sz w:val="24"/>
                  <w:szCs w:val="24"/>
                </w:rPr>
                <w:t>–</w:t>
              </w:r>
              <w:r w:rsidR="0085205D" w:rsidRPr="009711D3">
                <w:rPr>
                  <w:b/>
                  <w:sz w:val="24"/>
                  <w:szCs w:val="24"/>
                </w:rPr>
                <w:t>V1</w:t>
              </w:r>
            </w:p>
          </w:tc>
        </w:sdtContent>
      </w:sdt>
      <w:tc>
        <w:tcPr>
          <w:tcW w:w="4674" w:type="dxa"/>
          <w:shd w:val="clear" w:color="auto" w:fill="auto"/>
          <w:vAlign w:val="center"/>
        </w:tcPr>
        <w:p w14:paraId="53B22CA9" w14:textId="7DBB9088" w:rsidR="007F1021" w:rsidRPr="007F1021" w:rsidRDefault="007F1021">
          <w:pPr>
            <w:pStyle w:val="Stopka"/>
            <w:tabs>
              <w:tab w:val="clear" w:pos="4680"/>
              <w:tab w:val="clear" w:pos="9360"/>
            </w:tabs>
            <w:jc w:val="right"/>
            <w:rPr>
              <w:caps/>
              <w:color w:val="1F4E79" w:themeColor="accent1" w:themeShade="80"/>
              <w:sz w:val="18"/>
              <w:szCs w:val="18"/>
            </w:rPr>
          </w:pPr>
          <w:r w:rsidRPr="007F1021">
            <w:rPr>
              <w:caps/>
              <w:color w:val="1F4E79" w:themeColor="accent1" w:themeShade="80"/>
              <w:sz w:val="18"/>
              <w:szCs w:val="18"/>
            </w:rPr>
            <w:fldChar w:fldCharType="begin"/>
          </w:r>
          <w:r w:rsidRPr="007F1021">
            <w:rPr>
              <w:caps/>
              <w:color w:val="1F4E79" w:themeColor="accent1" w:themeShade="80"/>
              <w:sz w:val="18"/>
              <w:szCs w:val="18"/>
            </w:rPr>
            <w:instrText xml:space="preserve"> PAGE   \* MERGEFORMAT </w:instrText>
          </w:r>
          <w:r w:rsidRPr="007F1021">
            <w:rPr>
              <w:caps/>
              <w:color w:val="1F4E79" w:themeColor="accent1" w:themeShade="80"/>
              <w:sz w:val="18"/>
              <w:szCs w:val="18"/>
            </w:rPr>
            <w:fldChar w:fldCharType="separate"/>
          </w:r>
          <w:r w:rsidR="002F4170">
            <w:rPr>
              <w:caps/>
              <w:noProof/>
              <w:color w:val="1F4E79" w:themeColor="accent1" w:themeShade="80"/>
              <w:sz w:val="18"/>
              <w:szCs w:val="18"/>
            </w:rPr>
            <w:t>1</w:t>
          </w:r>
          <w:r w:rsidRPr="007F1021">
            <w:rPr>
              <w:caps/>
              <w:noProof/>
              <w:color w:val="1F4E79" w:themeColor="accent1" w:themeShade="80"/>
              <w:sz w:val="18"/>
              <w:szCs w:val="18"/>
            </w:rPr>
            <w:fldChar w:fldCharType="end"/>
          </w:r>
        </w:p>
      </w:tc>
    </w:tr>
  </w:tbl>
  <w:p w14:paraId="386FFDF1" w14:textId="77777777" w:rsidR="007F1021" w:rsidRDefault="007F10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03946" w14:textId="77777777" w:rsidR="001C4BEA" w:rsidRDefault="001C4BEA" w:rsidP="007F1021">
      <w:pPr>
        <w:spacing w:after="0" w:line="240" w:lineRule="auto"/>
      </w:pPr>
      <w:r>
        <w:separator/>
      </w:r>
    </w:p>
  </w:footnote>
  <w:footnote w:type="continuationSeparator" w:id="0">
    <w:p w14:paraId="50BE83A5" w14:textId="77777777" w:rsidR="001C4BEA" w:rsidRDefault="001C4BEA" w:rsidP="007F1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94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6439"/>
      <w:gridCol w:w="2633"/>
    </w:tblGrid>
    <w:tr w:rsidR="003F1AD7" w14:paraId="7D5A1B0F" w14:textId="77777777" w:rsidTr="002430A8">
      <w:trPr>
        <w:trHeight w:val="567"/>
      </w:trPr>
      <w:tc>
        <w:tcPr>
          <w:tcW w:w="1870" w:type="dxa"/>
          <w:vMerge w:val="restart"/>
        </w:tcPr>
        <w:p w14:paraId="43BEEBD2" w14:textId="33B9F056" w:rsidR="003F1AD7" w:rsidRDefault="00C85F27" w:rsidP="007F1021">
          <w:pPr>
            <w:pStyle w:val="Nagwek"/>
            <w:ind w:left="0"/>
          </w:pPr>
          <w:r>
            <w:rPr>
              <w:noProof/>
              <w:lang w:val="pl-PL" w:eastAsia="pl-PL"/>
            </w:rPr>
            <w:drawing>
              <wp:anchor distT="0" distB="0" distL="114300" distR="114300" simplePos="0" relativeHeight="251660288" behindDoc="0" locked="0" layoutInCell="1" allowOverlap="1" wp14:anchorId="28C8105B" wp14:editId="202FB197">
                <wp:simplePos x="0" y="0"/>
                <wp:positionH relativeFrom="column">
                  <wp:posOffset>83821</wp:posOffset>
                </wp:positionH>
                <wp:positionV relativeFrom="paragraph">
                  <wp:posOffset>55246</wp:posOffset>
                </wp:positionV>
                <wp:extent cx="800100" cy="676848"/>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442" cy="681367"/>
                        </a:xfrm>
                        <a:prstGeom prst="rect">
                          <a:avLst/>
                        </a:prstGeom>
                        <a:noFill/>
                        <a:ln>
                          <a:noFill/>
                        </a:ln>
                      </pic:spPr>
                    </pic:pic>
                  </a:graphicData>
                </a:graphic>
                <wp14:sizeRelH relativeFrom="page">
                  <wp14:pctWidth>0</wp14:pctWidth>
                </wp14:sizeRelH>
                <wp14:sizeRelV relativeFrom="page">
                  <wp14:pctHeight>0</wp14:pctHeight>
                </wp14:sizeRelV>
              </wp:anchor>
            </w:drawing>
          </w:r>
          <w:r w:rsidR="002430A8">
            <w:rPr>
              <w:noProof/>
              <w:lang w:val="pl-PL" w:eastAsia="pl-PL"/>
            </w:rPr>
            <mc:AlternateContent>
              <mc:Choice Requires="wps">
                <w:drawing>
                  <wp:anchor distT="0" distB="0" distL="114300" distR="114300" simplePos="0" relativeHeight="251659264" behindDoc="0" locked="0" layoutInCell="1" allowOverlap="1" wp14:anchorId="0B9B2BBE" wp14:editId="5C36B9CB">
                    <wp:simplePos x="0" y="0"/>
                    <wp:positionH relativeFrom="column">
                      <wp:posOffset>5715</wp:posOffset>
                    </wp:positionH>
                    <wp:positionV relativeFrom="paragraph">
                      <wp:posOffset>906780</wp:posOffset>
                    </wp:positionV>
                    <wp:extent cx="68294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29425" cy="1905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9BC04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1.4pt" to="538.2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" strokecolor="black [3200]" strokeweight="1.5pt">
                    <v:stroke joinstyle="miter"/>
                  </v:line>
                </w:pict>
              </mc:Fallback>
            </mc:AlternateContent>
          </w:r>
        </w:p>
      </w:tc>
      <w:tc>
        <w:tcPr>
          <w:tcW w:w="6439" w:type="dxa"/>
        </w:tcPr>
        <w:p w14:paraId="0E69AA17" w14:textId="21751A34" w:rsidR="003F1AD7" w:rsidRPr="00325BB4" w:rsidRDefault="00C774BB" w:rsidP="002539E1">
          <w:pPr>
            <w:pStyle w:val="Nagwek"/>
            <w:ind w:left="0"/>
            <w:jc w:val="center"/>
            <w:rPr>
              <w:lang w:val="fr-FR"/>
            </w:rPr>
          </w:pPr>
          <w:bookmarkStart w:id="1" w:name="_Hlk500148842"/>
          <w:r w:rsidRPr="0016547D">
            <w:rPr>
              <w:noProof/>
              <w:lang w:val="pl-PL" w:eastAsia="pl-PL"/>
            </w:rPr>
            <w:drawing>
              <wp:anchor distT="0" distB="0" distL="114300" distR="114300" simplePos="0" relativeHeight="251661312" behindDoc="0" locked="0" layoutInCell="1" allowOverlap="1" wp14:anchorId="43D45D39" wp14:editId="2875B6CA">
                <wp:simplePos x="0" y="0"/>
                <wp:positionH relativeFrom="column">
                  <wp:posOffset>3963670</wp:posOffset>
                </wp:positionH>
                <wp:positionV relativeFrom="paragraph">
                  <wp:posOffset>274320</wp:posOffset>
                </wp:positionV>
                <wp:extent cx="1755140" cy="398145"/>
                <wp:effectExtent l="0" t="0" r="0" b="1905"/>
                <wp:wrapNone/>
                <wp:docPr id="2" name="Picture 2" descr="C:\Users\tatja\OneDrive\2016 NETCHEM\Implementacija\Logo\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ja\OneDrive\2016 NETCHEM\Implementacija\Logo\eu_flag_co_funded_pos_[rgb]_left.jpg"/>
                        <pic:cNvPicPr>
                          <a:picLocks noChangeAspect="1" noChangeArrowheads="1"/>
                        </pic:cNvPicPr>
                      </pic:nvPicPr>
                      <pic:blipFill rotWithShape="1">
                        <a:blip r:embed="rId2">
                          <a:extLst>
                            <a:ext uri="{28A0092B-C50C-407E-A947-70E740481C1C}">
                              <a14:useLocalDpi xmlns:a14="http://schemas.microsoft.com/office/drawing/2010/main" val="0"/>
                            </a:ext>
                          </a:extLst>
                        </a:blip>
                        <a:srcRect t="9148" b="11299"/>
                        <a:stretch/>
                      </pic:blipFill>
                      <pic:spPr bwMode="auto">
                        <a:xfrm>
                          <a:off x="0" y="0"/>
                          <a:ext cx="1755140" cy="398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1AD7" w:rsidRPr="00325BB4">
            <w:rPr>
              <w:b/>
              <w:sz w:val="28"/>
              <w:szCs w:val="28"/>
              <w:lang w:val="fr-FR"/>
            </w:rPr>
            <w:t>ERASMUS</w:t>
          </w:r>
          <w:r w:rsidR="002539E1">
            <w:rPr>
              <w:b/>
              <w:sz w:val="28"/>
              <w:szCs w:val="28"/>
              <w:lang w:val="fr-FR"/>
            </w:rPr>
            <w:t xml:space="preserve">+ </w:t>
          </w:r>
          <w:r w:rsidR="002539E1" w:rsidRPr="00325BB4">
            <w:rPr>
              <w:b/>
              <w:sz w:val="28"/>
              <w:szCs w:val="28"/>
              <w:lang w:val="fr-FR"/>
            </w:rPr>
            <w:t xml:space="preserve">CBHE </w:t>
          </w:r>
          <w:r w:rsidR="003F1AD7" w:rsidRPr="00325BB4">
            <w:rPr>
              <w:b/>
              <w:sz w:val="28"/>
              <w:szCs w:val="28"/>
              <w:lang w:val="fr-FR"/>
            </w:rPr>
            <w:t>PROJECT</w:t>
          </w:r>
          <w:bookmarkEnd w:id="1"/>
        </w:p>
      </w:tc>
      <w:tc>
        <w:tcPr>
          <w:tcW w:w="2633" w:type="dxa"/>
          <w:vMerge w:val="restart"/>
        </w:tcPr>
        <w:p w14:paraId="06AEDCD2" w14:textId="4AA02398" w:rsidR="003F1AD7" w:rsidRDefault="003F1AD7" w:rsidP="003F1AD7">
          <w:pPr>
            <w:pStyle w:val="Nagwek"/>
            <w:ind w:left="0"/>
            <w:jc w:val="center"/>
          </w:pPr>
        </w:p>
      </w:tc>
    </w:tr>
    <w:tr w:rsidR="003F1AD7" w14:paraId="712369BA" w14:textId="77777777" w:rsidTr="00325BB4">
      <w:trPr>
        <w:trHeight w:val="866"/>
      </w:trPr>
      <w:tc>
        <w:tcPr>
          <w:tcW w:w="1870" w:type="dxa"/>
          <w:vMerge/>
        </w:tcPr>
        <w:p w14:paraId="04CD0630" w14:textId="77777777" w:rsidR="003F1AD7" w:rsidRDefault="003F1AD7" w:rsidP="007F1021">
          <w:pPr>
            <w:pStyle w:val="Nagwek"/>
            <w:ind w:left="0"/>
          </w:pPr>
        </w:p>
      </w:tc>
      <w:tc>
        <w:tcPr>
          <w:tcW w:w="6439" w:type="dxa"/>
        </w:tcPr>
        <w:p w14:paraId="48731D1A" w14:textId="6F4227D1" w:rsidR="003F1AD7" w:rsidRPr="003F1AD7" w:rsidRDefault="001C4BEA" w:rsidP="003F1AD7">
          <w:pPr>
            <w:pStyle w:val="Nagwek"/>
            <w:ind w:left="0"/>
            <w:jc w:val="center"/>
          </w:pPr>
          <w:sdt>
            <w:sdtPr>
              <w:rPr>
                <w:rFonts w:cs="Arial"/>
                <w:b/>
                <w:sz w:val="24"/>
                <w:szCs w:val="24"/>
              </w:rPr>
              <w:alias w:val="Title"/>
              <w:tag w:val=""/>
              <w:id w:val="373816395"/>
              <w:dataBinding w:prefixMappings="xmlns:ns0='http://purl.org/dc/elements/1.1/' xmlns:ns1='http://schemas.openxmlformats.org/package/2006/metadata/core-properties' " w:xpath="/ns1:coreProperties[1]/ns0:title[1]" w:storeItemID="{6C3C8BC8-F283-45AE-878A-BAB7291924A1}"/>
              <w:text/>
            </w:sdtPr>
            <w:sdtEndPr/>
            <w:sdtContent>
              <w:r w:rsidR="003F1AD7" w:rsidRPr="003F1AD7">
                <w:rPr>
                  <w:rFonts w:cs="Arial"/>
                  <w:b/>
                  <w:sz w:val="24"/>
                  <w:szCs w:val="24"/>
                </w:rPr>
                <w:t>Curriculum Development of Master’s Degree Program in Industrial Engineering for Thailand Sustainable Smart Industry</w:t>
              </w:r>
            </w:sdtContent>
          </w:sdt>
        </w:p>
      </w:tc>
      <w:tc>
        <w:tcPr>
          <w:tcW w:w="2633" w:type="dxa"/>
          <w:vMerge/>
        </w:tcPr>
        <w:p w14:paraId="03305B18" w14:textId="77777777" w:rsidR="003F1AD7" w:rsidRDefault="003F1AD7" w:rsidP="007F1021">
          <w:pPr>
            <w:pStyle w:val="Nagwek"/>
            <w:ind w:left="0"/>
          </w:pPr>
        </w:p>
      </w:tc>
    </w:tr>
  </w:tbl>
  <w:p w14:paraId="769C05BF" w14:textId="0EF3A2D1" w:rsidR="007F1021" w:rsidRPr="007F1021" w:rsidRDefault="007F1021" w:rsidP="003F1AD7">
    <w:pPr>
      <w:pStyle w:val="Nagwek"/>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381"/>
    <w:multiLevelType w:val="hybridMultilevel"/>
    <w:tmpl w:val="179C2DFA"/>
    <w:lvl w:ilvl="0" w:tplc="19BED0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E556E"/>
    <w:multiLevelType w:val="hybridMultilevel"/>
    <w:tmpl w:val="33B4DE9C"/>
    <w:lvl w:ilvl="0" w:tplc="217E6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9D52A1"/>
    <w:multiLevelType w:val="hybridMultilevel"/>
    <w:tmpl w:val="2474FE10"/>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nsid w:val="5A4B422A"/>
    <w:multiLevelType w:val="hybridMultilevel"/>
    <w:tmpl w:val="F4982E4A"/>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0A"/>
    <w:rsid w:val="00034536"/>
    <w:rsid w:val="00091043"/>
    <w:rsid w:val="000A088F"/>
    <w:rsid w:val="000F787C"/>
    <w:rsid w:val="00113E6D"/>
    <w:rsid w:val="0016547D"/>
    <w:rsid w:val="00166FF0"/>
    <w:rsid w:val="001805A1"/>
    <w:rsid w:val="00193CC4"/>
    <w:rsid w:val="001C4BEA"/>
    <w:rsid w:val="002430A8"/>
    <w:rsid w:val="002539E1"/>
    <w:rsid w:val="002665A5"/>
    <w:rsid w:val="002765FC"/>
    <w:rsid w:val="0028534F"/>
    <w:rsid w:val="002B0C4D"/>
    <w:rsid w:val="002B6AE6"/>
    <w:rsid w:val="002C6CC3"/>
    <w:rsid w:val="002D2AB0"/>
    <w:rsid w:val="002F4170"/>
    <w:rsid w:val="00325BB4"/>
    <w:rsid w:val="00352165"/>
    <w:rsid w:val="00361723"/>
    <w:rsid w:val="003A1A46"/>
    <w:rsid w:val="003A48A7"/>
    <w:rsid w:val="003D6B48"/>
    <w:rsid w:val="003F1AD7"/>
    <w:rsid w:val="003F61D5"/>
    <w:rsid w:val="004349AB"/>
    <w:rsid w:val="0043747F"/>
    <w:rsid w:val="00451C1D"/>
    <w:rsid w:val="00466B33"/>
    <w:rsid w:val="00467572"/>
    <w:rsid w:val="0049020F"/>
    <w:rsid w:val="00496BF2"/>
    <w:rsid w:val="004C5F06"/>
    <w:rsid w:val="004E5023"/>
    <w:rsid w:val="00550B33"/>
    <w:rsid w:val="005D3F9E"/>
    <w:rsid w:val="005F254D"/>
    <w:rsid w:val="00644956"/>
    <w:rsid w:val="00647F4A"/>
    <w:rsid w:val="00656458"/>
    <w:rsid w:val="006B46E5"/>
    <w:rsid w:val="006C6485"/>
    <w:rsid w:val="007030A8"/>
    <w:rsid w:val="007055A4"/>
    <w:rsid w:val="00754376"/>
    <w:rsid w:val="00755ECF"/>
    <w:rsid w:val="007770FB"/>
    <w:rsid w:val="00782844"/>
    <w:rsid w:val="007963B8"/>
    <w:rsid w:val="007B44FB"/>
    <w:rsid w:val="007C278C"/>
    <w:rsid w:val="007E5908"/>
    <w:rsid w:val="007F1021"/>
    <w:rsid w:val="008100A9"/>
    <w:rsid w:val="0085205D"/>
    <w:rsid w:val="00886B82"/>
    <w:rsid w:val="008A6C5C"/>
    <w:rsid w:val="008C67B0"/>
    <w:rsid w:val="008E559D"/>
    <w:rsid w:val="00913F5B"/>
    <w:rsid w:val="009711D3"/>
    <w:rsid w:val="009A51FC"/>
    <w:rsid w:val="009D0DA0"/>
    <w:rsid w:val="00A30B5A"/>
    <w:rsid w:val="00A67083"/>
    <w:rsid w:val="00A91E9B"/>
    <w:rsid w:val="00A94B2F"/>
    <w:rsid w:val="00AB0070"/>
    <w:rsid w:val="00AB3725"/>
    <w:rsid w:val="00AC5F93"/>
    <w:rsid w:val="00B92B4B"/>
    <w:rsid w:val="00B96E2D"/>
    <w:rsid w:val="00BA45FD"/>
    <w:rsid w:val="00BC0678"/>
    <w:rsid w:val="00BC69DC"/>
    <w:rsid w:val="00C40392"/>
    <w:rsid w:val="00C42962"/>
    <w:rsid w:val="00C774BB"/>
    <w:rsid w:val="00C81DB3"/>
    <w:rsid w:val="00C85F27"/>
    <w:rsid w:val="00C9040A"/>
    <w:rsid w:val="00C94FC2"/>
    <w:rsid w:val="00D12EF1"/>
    <w:rsid w:val="00D2433D"/>
    <w:rsid w:val="00D34D32"/>
    <w:rsid w:val="00D55842"/>
    <w:rsid w:val="00D7287A"/>
    <w:rsid w:val="00DA592B"/>
    <w:rsid w:val="00DC0686"/>
    <w:rsid w:val="00DC22F5"/>
    <w:rsid w:val="00DC3400"/>
    <w:rsid w:val="00DF530A"/>
    <w:rsid w:val="00E0011A"/>
    <w:rsid w:val="00E0771E"/>
    <w:rsid w:val="00E1165D"/>
    <w:rsid w:val="00E40273"/>
    <w:rsid w:val="00ED6C2D"/>
    <w:rsid w:val="00F05F42"/>
    <w:rsid w:val="00F15A55"/>
    <w:rsid w:val="00FA10F1"/>
    <w:rsid w:val="00FD1955"/>
    <w:rsid w:val="00FE7B7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D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5F93"/>
    <w:pPr>
      <w:spacing w:before="60" w:after="60" w:line="276" w:lineRule="auto"/>
      <w:ind w:left="58"/>
    </w:pPr>
    <w:rPr>
      <w:rFonts w:eastAsia="Times New Roman" w:cs="Times New Roman"/>
      <w:sz w:val="20"/>
      <w:szCs w:val="20"/>
    </w:rPr>
  </w:style>
  <w:style w:type="paragraph" w:styleId="Nagwek1">
    <w:name w:val="heading 1"/>
    <w:basedOn w:val="Normalny"/>
    <w:next w:val="Normalny"/>
    <w:link w:val="Nagwek1Znak"/>
    <w:qFormat/>
    <w:rsid w:val="00AC5F93"/>
    <w:pPr>
      <w:pBdr>
        <w:top w:val="single" w:sz="4" w:space="1" w:color="1F3864" w:themeColor="accent5" w:themeShade="80"/>
        <w:bottom w:val="single" w:sz="4" w:space="1" w:color="1F3864" w:themeColor="accent5" w:themeShade="80"/>
      </w:pBdr>
      <w:shd w:val="clear" w:color="auto" w:fill="8496B0" w:themeFill="text2" w:themeFillTint="99"/>
      <w:spacing w:before="300"/>
      <w:jc w:val="center"/>
      <w:outlineLvl w:val="0"/>
    </w:pPr>
    <w:rPr>
      <w:rFonts w:asciiTheme="majorHAnsi" w:hAnsiTheme="majorHAnsi" w:cs="Arial"/>
      <w:b/>
      <w:bCs/>
      <w:color w:val="FFFFFF" w:themeColor="background1"/>
      <w:sz w:val="24"/>
      <w:szCs w:val="24"/>
    </w:rPr>
  </w:style>
  <w:style w:type="paragraph" w:styleId="Nagwek3">
    <w:name w:val="heading 3"/>
    <w:basedOn w:val="Normalny"/>
    <w:next w:val="Normalny"/>
    <w:link w:val="Nagwek3Znak"/>
    <w:uiPriority w:val="9"/>
    <w:semiHidden/>
    <w:unhideWhenUsed/>
    <w:qFormat/>
    <w:rsid w:val="003F61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3F61D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F1021"/>
    <w:pPr>
      <w:tabs>
        <w:tab w:val="center" w:pos="4680"/>
        <w:tab w:val="right" w:pos="9360"/>
      </w:tabs>
      <w:spacing w:after="0" w:line="240" w:lineRule="auto"/>
    </w:pPr>
  </w:style>
  <w:style w:type="character" w:customStyle="1" w:styleId="NagwekZnak">
    <w:name w:val="Nagłówek Znak"/>
    <w:basedOn w:val="Domylnaczcionkaakapitu"/>
    <w:link w:val="Nagwek"/>
    <w:rsid w:val="007F1021"/>
  </w:style>
  <w:style w:type="paragraph" w:styleId="Stopka">
    <w:name w:val="footer"/>
    <w:basedOn w:val="Normalny"/>
    <w:link w:val="StopkaZnak"/>
    <w:uiPriority w:val="99"/>
    <w:unhideWhenUsed/>
    <w:rsid w:val="007F1021"/>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7F1021"/>
  </w:style>
  <w:style w:type="table" w:styleId="Tabela-Siatka">
    <w:name w:val="Table Grid"/>
    <w:basedOn w:val="Standardowy"/>
    <w:uiPriority w:val="39"/>
    <w:rsid w:val="007F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AC5F93"/>
    <w:rPr>
      <w:rFonts w:asciiTheme="majorHAnsi" w:eastAsia="Times New Roman" w:hAnsiTheme="majorHAnsi" w:cs="Arial"/>
      <w:b/>
      <w:bCs/>
      <w:color w:val="FFFFFF" w:themeColor="background1"/>
      <w:sz w:val="24"/>
      <w:szCs w:val="24"/>
      <w:shd w:val="clear" w:color="auto" w:fill="8496B0" w:themeFill="text2" w:themeFillTint="99"/>
    </w:rPr>
  </w:style>
  <w:style w:type="paragraph" w:styleId="Akapitzlist">
    <w:name w:val="List Paragraph"/>
    <w:basedOn w:val="Normalny"/>
    <w:uiPriority w:val="34"/>
    <w:qFormat/>
    <w:rsid w:val="00AC5F93"/>
    <w:pPr>
      <w:ind w:left="720"/>
      <w:contextualSpacing/>
    </w:pPr>
  </w:style>
  <w:style w:type="character" w:customStyle="1" w:styleId="SelPlus">
    <w:name w:val="SelPlus"/>
    <w:basedOn w:val="Domylnaczcionkaakapitu"/>
    <w:uiPriority w:val="1"/>
    <w:qFormat/>
    <w:rsid w:val="00467572"/>
    <w:rPr>
      <w:rFonts w:asciiTheme="minorHAnsi" w:hAnsiTheme="minorHAnsi" w:cs="Calibri" w:hint="default"/>
      <w:b/>
      <w:bCs w:val="0"/>
      <w:sz w:val="36"/>
      <w:szCs w:val="36"/>
    </w:rPr>
  </w:style>
  <w:style w:type="paragraph" w:styleId="Tekstdymka">
    <w:name w:val="Balloon Text"/>
    <w:basedOn w:val="Normalny"/>
    <w:link w:val="TekstdymkaZnak"/>
    <w:uiPriority w:val="99"/>
    <w:semiHidden/>
    <w:unhideWhenUsed/>
    <w:rsid w:val="002B6AE6"/>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6AE6"/>
    <w:rPr>
      <w:rFonts w:ascii="Segoe UI" w:eastAsia="Times New Roman" w:hAnsi="Segoe UI" w:cs="Segoe UI"/>
      <w:sz w:val="18"/>
      <w:szCs w:val="18"/>
    </w:rPr>
  </w:style>
  <w:style w:type="character" w:customStyle="1" w:styleId="Nagwek3Znak">
    <w:name w:val="Nagłówek 3 Znak"/>
    <w:basedOn w:val="Domylnaczcionkaakapitu"/>
    <w:link w:val="Nagwek3"/>
    <w:uiPriority w:val="9"/>
    <w:semiHidden/>
    <w:rsid w:val="003F61D5"/>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3F61D5"/>
    <w:rPr>
      <w:rFonts w:asciiTheme="majorHAnsi" w:eastAsiaTheme="majorEastAsia" w:hAnsiTheme="majorHAnsi" w:cstheme="majorBidi"/>
      <w:i/>
      <w:iCs/>
      <w:color w:val="2E74B5" w:themeColor="accent1" w:themeShade="BF"/>
      <w:sz w:val="20"/>
      <w:szCs w:val="20"/>
    </w:rPr>
  </w:style>
  <w:style w:type="paragraph" w:customStyle="1" w:styleId="CovFormText">
    <w:name w:val="Cov_Form Text"/>
    <w:basedOn w:val="Nagwek"/>
    <w:rsid w:val="003F61D5"/>
    <w:pPr>
      <w:tabs>
        <w:tab w:val="clear" w:pos="4680"/>
        <w:tab w:val="clear" w:pos="9360"/>
      </w:tabs>
      <w:spacing w:after="60"/>
      <w:ind w:left="0"/>
    </w:pPr>
    <w:rPr>
      <w:rFonts w:ascii="Arial" w:hAnsi="Arial"/>
      <w:noProof/>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5F93"/>
    <w:pPr>
      <w:spacing w:before="60" w:after="60" w:line="276" w:lineRule="auto"/>
      <w:ind w:left="58"/>
    </w:pPr>
    <w:rPr>
      <w:rFonts w:eastAsia="Times New Roman" w:cs="Times New Roman"/>
      <w:sz w:val="20"/>
      <w:szCs w:val="20"/>
    </w:rPr>
  </w:style>
  <w:style w:type="paragraph" w:styleId="Nagwek1">
    <w:name w:val="heading 1"/>
    <w:basedOn w:val="Normalny"/>
    <w:next w:val="Normalny"/>
    <w:link w:val="Nagwek1Znak"/>
    <w:qFormat/>
    <w:rsid w:val="00AC5F93"/>
    <w:pPr>
      <w:pBdr>
        <w:top w:val="single" w:sz="4" w:space="1" w:color="1F3864" w:themeColor="accent5" w:themeShade="80"/>
        <w:bottom w:val="single" w:sz="4" w:space="1" w:color="1F3864" w:themeColor="accent5" w:themeShade="80"/>
      </w:pBdr>
      <w:shd w:val="clear" w:color="auto" w:fill="8496B0" w:themeFill="text2" w:themeFillTint="99"/>
      <w:spacing w:before="300"/>
      <w:jc w:val="center"/>
      <w:outlineLvl w:val="0"/>
    </w:pPr>
    <w:rPr>
      <w:rFonts w:asciiTheme="majorHAnsi" w:hAnsiTheme="majorHAnsi" w:cs="Arial"/>
      <w:b/>
      <w:bCs/>
      <w:color w:val="FFFFFF" w:themeColor="background1"/>
      <w:sz w:val="24"/>
      <w:szCs w:val="24"/>
    </w:rPr>
  </w:style>
  <w:style w:type="paragraph" w:styleId="Nagwek3">
    <w:name w:val="heading 3"/>
    <w:basedOn w:val="Normalny"/>
    <w:next w:val="Normalny"/>
    <w:link w:val="Nagwek3Znak"/>
    <w:uiPriority w:val="9"/>
    <w:semiHidden/>
    <w:unhideWhenUsed/>
    <w:qFormat/>
    <w:rsid w:val="003F61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3F61D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F1021"/>
    <w:pPr>
      <w:tabs>
        <w:tab w:val="center" w:pos="4680"/>
        <w:tab w:val="right" w:pos="9360"/>
      </w:tabs>
      <w:spacing w:after="0" w:line="240" w:lineRule="auto"/>
    </w:pPr>
  </w:style>
  <w:style w:type="character" w:customStyle="1" w:styleId="NagwekZnak">
    <w:name w:val="Nagłówek Znak"/>
    <w:basedOn w:val="Domylnaczcionkaakapitu"/>
    <w:link w:val="Nagwek"/>
    <w:rsid w:val="007F1021"/>
  </w:style>
  <w:style w:type="paragraph" w:styleId="Stopka">
    <w:name w:val="footer"/>
    <w:basedOn w:val="Normalny"/>
    <w:link w:val="StopkaZnak"/>
    <w:uiPriority w:val="99"/>
    <w:unhideWhenUsed/>
    <w:rsid w:val="007F1021"/>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7F1021"/>
  </w:style>
  <w:style w:type="table" w:styleId="Tabela-Siatka">
    <w:name w:val="Table Grid"/>
    <w:basedOn w:val="Standardowy"/>
    <w:uiPriority w:val="39"/>
    <w:rsid w:val="007F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AC5F93"/>
    <w:rPr>
      <w:rFonts w:asciiTheme="majorHAnsi" w:eastAsia="Times New Roman" w:hAnsiTheme="majorHAnsi" w:cs="Arial"/>
      <w:b/>
      <w:bCs/>
      <w:color w:val="FFFFFF" w:themeColor="background1"/>
      <w:sz w:val="24"/>
      <w:szCs w:val="24"/>
      <w:shd w:val="clear" w:color="auto" w:fill="8496B0" w:themeFill="text2" w:themeFillTint="99"/>
    </w:rPr>
  </w:style>
  <w:style w:type="paragraph" w:styleId="Akapitzlist">
    <w:name w:val="List Paragraph"/>
    <w:basedOn w:val="Normalny"/>
    <w:uiPriority w:val="34"/>
    <w:qFormat/>
    <w:rsid w:val="00AC5F93"/>
    <w:pPr>
      <w:ind w:left="720"/>
      <w:contextualSpacing/>
    </w:pPr>
  </w:style>
  <w:style w:type="character" w:customStyle="1" w:styleId="SelPlus">
    <w:name w:val="SelPlus"/>
    <w:basedOn w:val="Domylnaczcionkaakapitu"/>
    <w:uiPriority w:val="1"/>
    <w:qFormat/>
    <w:rsid w:val="00467572"/>
    <w:rPr>
      <w:rFonts w:asciiTheme="minorHAnsi" w:hAnsiTheme="minorHAnsi" w:cs="Calibri" w:hint="default"/>
      <w:b/>
      <w:bCs w:val="0"/>
      <w:sz w:val="36"/>
      <w:szCs w:val="36"/>
    </w:rPr>
  </w:style>
  <w:style w:type="paragraph" w:styleId="Tekstdymka">
    <w:name w:val="Balloon Text"/>
    <w:basedOn w:val="Normalny"/>
    <w:link w:val="TekstdymkaZnak"/>
    <w:uiPriority w:val="99"/>
    <w:semiHidden/>
    <w:unhideWhenUsed/>
    <w:rsid w:val="002B6AE6"/>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6AE6"/>
    <w:rPr>
      <w:rFonts w:ascii="Segoe UI" w:eastAsia="Times New Roman" w:hAnsi="Segoe UI" w:cs="Segoe UI"/>
      <w:sz w:val="18"/>
      <w:szCs w:val="18"/>
    </w:rPr>
  </w:style>
  <w:style w:type="character" w:customStyle="1" w:styleId="Nagwek3Znak">
    <w:name w:val="Nagłówek 3 Znak"/>
    <w:basedOn w:val="Domylnaczcionkaakapitu"/>
    <w:link w:val="Nagwek3"/>
    <w:uiPriority w:val="9"/>
    <w:semiHidden/>
    <w:rsid w:val="003F61D5"/>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3F61D5"/>
    <w:rPr>
      <w:rFonts w:asciiTheme="majorHAnsi" w:eastAsiaTheme="majorEastAsia" w:hAnsiTheme="majorHAnsi" w:cstheme="majorBidi"/>
      <w:i/>
      <w:iCs/>
      <w:color w:val="2E74B5" w:themeColor="accent1" w:themeShade="BF"/>
      <w:sz w:val="20"/>
      <w:szCs w:val="20"/>
    </w:rPr>
  </w:style>
  <w:style w:type="paragraph" w:customStyle="1" w:styleId="CovFormText">
    <w:name w:val="Cov_Form Text"/>
    <w:basedOn w:val="Nagwek"/>
    <w:rsid w:val="003F61D5"/>
    <w:pPr>
      <w:tabs>
        <w:tab w:val="clear" w:pos="4680"/>
        <w:tab w:val="clear" w:pos="9360"/>
      </w:tabs>
      <w:spacing w:after="60"/>
      <w:ind w:left="0"/>
    </w:pPr>
    <w:rPr>
      <w:rFonts w:ascii="Arial" w:hAnsi="Arial"/>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3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angthida\Downloads\Annex%20_MSIE4.0%20%20Word%20document%20template.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B1D7D-76F5-40E2-80FB-C6EEEC89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_MSIE4.0  Word document template</Template>
  <TotalTime>27</TotalTime>
  <Pages>2</Pages>
  <Words>343</Words>
  <Characters>2060</Characters>
  <Application>Microsoft Office Word</Application>
  <DocSecurity>0</DocSecurity>
  <Lines>17</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Curriculum Development of Master’s Degree Program in Industrial Engineering for Thailand Sustainable Smart Industry</vt:lpstr>
      <vt:lpstr>Curriculum Development of Master’s Degree Program in Industrial Engineering for Thailand Sustainable Smart Industry</vt:lpstr>
    </vt:vector>
  </TitlesOfParts>
  <Company>PCz</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Development of Master’s Degree Program in Industrial Engineering for Thailand Sustainable Smart Industry</dc:title>
  <dc:creator>QF–ECI–V1</dc:creator>
  <cp:lastModifiedBy>Tomasz Nitkiewicz</cp:lastModifiedBy>
  <cp:revision>4</cp:revision>
  <cp:lastPrinted>2017-12-04T02:40:00Z</cp:lastPrinted>
  <dcterms:created xsi:type="dcterms:W3CDTF">2018-10-03T21:24:00Z</dcterms:created>
  <dcterms:modified xsi:type="dcterms:W3CDTF">2018-10-03T21:51:00Z</dcterms:modified>
</cp:coreProperties>
</file>