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86028" w14:textId="0F0C168C" w:rsidR="003F61D5" w:rsidRPr="00EA2022" w:rsidRDefault="003F61D5" w:rsidP="003F61D5">
      <w:pPr>
        <w:jc w:val="center"/>
        <w:rPr>
          <w:rFonts w:asciiTheme="majorHAnsi" w:hAnsiTheme="majorHAnsi" w:cstheme="majorHAnsi"/>
          <w:color w:val="FFFFFF" w:themeColor="background1"/>
          <w:sz w:val="28"/>
          <w:szCs w:val="28"/>
        </w:rPr>
      </w:pPr>
      <w:r w:rsidRPr="006202F7">
        <w:rPr>
          <w:rFonts w:asciiTheme="majorHAnsi" w:hAnsiTheme="majorHAnsi" w:cstheme="majorHAnsi"/>
          <w:noProof/>
          <w:color w:val="FFFFFF" w:themeColor="background1"/>
          <w:sz w:val="28"/>
          <w:szCs w:val="28"/>
          <w:lang w:val="en-GB" w:eastAsia="en-GB"/>
        </w:rPr>
        <mc:AlternateContent>
          <mc:Choice Requires="wps">
            <w:drawing>
              <wp:anchor distT="0" distB="0" distL="114300" distR="114300" simplePos="0" relativeHeight="251659264" behindDoc="1" locked="0" layoutInCell="1" allowOverlap="1" wp14:anchorId="3A2DC782" wp14:editId="094B8C10">
                <wp:simplePos x="0" y="0"/>
                <wp:positionH relativeFrom="column">
                  <wp:posOffset>-215999</wp:posOffset>
                </wp:positionH>
                <wp:positionV relativeFrom="paragraph">
                  <wp:posOffset>-69075</wp:posOffset>
                </wp:positionV>
                <wp:extent cx="6379200" cy="432000"/>
                <wp:effectExtent l="0" t="0" r="3175" b="6350"/>
                <wp:wrapNone/>
                <wp:docPr id="1" name="Rectangle 1"/>
                <wp:cNvGraphicFramePr/>
                <a:graphic xmlns:a="http://schemas.openxmlformats.org/drawingml/2006/main">
                  <a:graphicData uri="http://schemas.microsoft.com/office/word/2010/wordprocessingShape">
                    <wps:wsp>
                      <wps:cNvSpPr/>
                      <wps:spPr>
                        <a:xfrm>
                          <a:off x="0" y="0"/>
                          <a:ext cx="6379200"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rect w14:anchorId="60D750F0" id="Rectangle 1" o:spid="_x0000_s1026" style="position:absolute;margin-left:-17pt;margin-top:-5.45pt;width:502.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" fillcolor="#002060" stroked="f" strokeweight="1pt"/>
            </w:pict>
          </mc:Fallback>
        </mc:AlternateContent>
      </w:r>
      <w:r w:rsidR="00FE7B73">
        <w:rPr>
          <w:rFonts w:asciiTheme="majorHAnsi" w:hAnsiTheme="majorHAnsi" w:cstheme="majorHAnsi"/>
          <w:noProof/>
          <w:color w:val="FFFFFF" w:themeColor="background1"/>
          <w:sz w:val="28"/>
          <w:szCs w:val="28"/>
          <w:lang w:bidi="th-TH"/>
        </w:rPr>
        <w:t>Evaluation Criteria Identification</w:t>
      </w:r>
    </w:p>
    <w:p w14:paraId="5FF04280" w14:textId="77777777" w:rsidR="00FE7B73" w:rsidRDefault="00FE7B73" w:rsidP="00FE7B73">
      <w:pPr>
        <w:ind w:left="0"/>
        <w:rPr>
          <w:sz w:val="24"/>
          <w:szCs w:val="24"/>
        </w:rPr>
      </w:pPr>
    </w:p>
    <w:p w14:paraId="6C5973AB" w14:textId="1853BFC2" w:rsidR="00FE7B73" w:rsidRDefault="00FE7B73" w:rsidP="00FE7B73">
      <w:pPr>
        <w:ind w:left="0"/>
        <w:rPr>
          <w:sz w:val="24"/>
          <w:szCs w:val="24"/>
        </w:rPr>
      </w:pPr>
      <w:r>
        <w:rPr>
          <w:sz w:val="24"/>
          <w:szCs w:val="24"/>
        </w:rPr>
        <w:t>This form is for Quality Control and Monitor member (QCMM) to identify criteria for task evaluation.</w:t>
      </w:r>
    </w:p>
    <w:p w14:paraId="59B88F06" w14:textId="77777777" w:rsidR="00FE7B73" w:rsidRDefault="00FE7B73" w:rsidP="00FE7B73">
      <w:pPr>
        <w:ind w:left="0"/>
        <w:rPr>
          <w:sz w:val="24"/>
          <w:szCs w:val="24"/>
        </w:rPr>
      </w:pPr>
    </w:p>
    <w:p w14:paraId="6CC82842" w14:textId="473916FE" w:rsidR="00FE7B73" w:rsidRPr="00FE7B73" w:rsidRDefault="00FE7B73" w:rsidP="00FE7B73">
      <w:pPr>
        <w:ind w:left="0"/>
        <w:rPr>
          <w:rFonts w:cs="Calibri"/>
          <w:b/>
          <w:bCs/>
          <w:lang w:bidi="th-TH"/>
        </w:rPr>
      </w:pPr>
      <w:r w:rsidRPr="00FE7B73">
        <w:rPr>
          <w:rFonts w:cs="Calibri"/>
          <w:b/>
          <w:bCs/>
          <w:lang w:bidi="th-TH"/>
        </w:rPr>
        <w:t xml:space="preserve">QCMM </w:t>
      </w:r>
      <w:r>
        <w:rPr>
          <w:rFonts w:cs="Calibri"/>
          <w:b/>
          <w:bCs/>
          <w:lang w:bidi="th-TH"/>
        </w:rPr>
        <w:t>N</w:t>
      </w:r>
      <w:r w:rsidRPr="00FE7B73">
        <w:rPr>
          <w:rFonts w:cs="Calibri"/>
          <w:b/>
          <w:bCs/>
          <w:lang w:bidi="th-TH"/>
        </w:rPr>
        <w:t>ame:</w:t>
      </w:r>
      <w:r w:rsidR="006E056E">
        <w:rPr>
          <w:rFonts w:cs="Calibri"/>
          <w:b/>
          <w:bCs/>
          <w:lang w:bidi="th-TH"/>
        </w:rPr>
        <w:t xml:space="preserve"> Diana </w:t>
      </w:r>
      <w:proofErr w:type="spellStart"/>
      <w:r w:rsidR="006E056E">
        <w:rPr>
          <w:rFonts w:cs="Calibri"/>
          <w:b/>
          <w:bCs/>
          <w:lang w:bidi="th-TH"/>
        </w:rPr>
        <w:t>Mesquita</w:t>
      </w:r>
      <w:proofErr w:type="spellEnd"/>
    </w:p>
    <w:p w14:paraId="55BD6F06" w14:textId="288B3606" w:rsidR="00FE7B73" w:rsidRPr="00FE7B73" w:rsidRDefault="00FE7B73" w:rsidP="00FE7B73">
      <w:pPr>
        <w:ind w:left="0"/>
        <w:rPr>
          <w:rFonts w:cs="Calibri"/>
          <w:b/>
          <w:bCs/>
          <w:lang w:bidi="th-TH"/>
        </w:rPr>
      </w:pPr>
      <w:r w:rsidRPr="00FE7B73">
        <w:rPr>
          <w:rFonts w:cs="Calibri"/>
          <w:b/>
          <w:bCs/>
          <w:lang w:bidi="th-TH"/>
        </w:rPr>
        <w:t>WP No.:</w:t>
      </w:r>
      <w:r w:rsidR="006E056E">
        <w:rPr>
          <w:rFonts w:cs="Calibri"/>
          <w:b/>
          <w:bCs/>
          <w:lang w:bidi="th-TH"/>
        </w:rPr>
        <w:t xml:space="preserve"> WP3</w:t>
      </w:r>
    </w:p>
    <w:p w14:paraId="5F592D8B" w14:textId="07BBE83B" w:rsidR="00FE7B73" w:rsidRPr="00FE7B73" w:rsidRDefault="00FE7B73" w:rsidP="00FE7B73">
      <w:pPr>
        <w:ind w:left="0"/>
        <w:rPr>
          <w:rFonts w:cs="Calibri"/>
          <w:b/>
          <w:bCs/>
          <w:lang w:bidi="th-TH"/>
        </w:rPr>
      </w:pPr>
      <w:r w:rsidRPr="00FE7B73">
        <w:rPr>
          <w:rFonts w:cs="Calibri"/>
          <w:b/>
          <w:bCs/>
          <w:lang w:bidi="th-TH"/>
        </w:rPr>
        <w:t>Task No.:</w:t>
      </w:r>
      <w:r w:rsidR="006E056E">
        <w:rPr>
          <w:rFonts w:cs="Calibri"/>
          <w:b/>
          <w:bCs/>
          <w:lang w:bidi="th-TH"/>
        </w:rPr>
        <w:t xml:space="preserve"> 3.1. </w:t>
      </w:r>
      <w:r w:rsidR="006E056E" w:rsidRPr="006E056E">
        <w:rPr>
          <w:rFonts w:cs="Calibri"/>
          <w:b/>
          <w:bCs/>
          <w:lang w:bidi="th-TH"/>
        </w:rPr>
        <w:t>Developing teaching materials</w:t>
      </w:r>
    </w:p>
    <w:p w14:paraId="7B350AB4" w14:textId="77777777" w:rsidR="00FE7B73" w:rsidRDefault="00FE7B73" w:rsidP="00FE7B73">
      <w:pPr>
        <w:rPr>
          <w:rFonts w:cs="Calibri"/>
          <w:lang w:bidi="th-TH"/>
        </w:rPr>
      </w:pPr>
    </w:p>
    <w:p w14:paraId="3CE89A18"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Objective</w:t>
      </w:r>
      <w:r>
        <w:rPr>
          <w:rFonts w:cs="Calibri"/>
          <w:b/>
          <w:bCs/>
          <w:lang w:bidi="th-TH"/>
        </w:rPr>
        <w:t>(s)</w:t>
      </w:r>
      <w:r w:rsidRPr="00663305">
        <w:rPr>
          <w:rFonts w:cs="Calibri"/>
          <w:b/>
          <w:bCs/>
          <w:lang w:bidi="th-TH"/>
        </w:rPr>
        <w:t xml:space="preserve"> and Deliverable</w:t>
      </w:r>
      <w:r>
        <w:rPr>
          <w:rFonts w:cs="Calibri"/>
          <w:b/>
          <w:bCs/>
          <w:lang w:bidi="th-TH"/>
        </w:rPr>
        <w:t>(s)</w:t>
      </w:r>
    </w:p>
    <w:p w14:paraId="4E8DB32A" w14:textId="77777777" w:rsidR="006E056E" w:rsidRDefault="00FE7B73" w:rsidP="00FE7B73">
      <w:pPr>
        <w:ind w:left="0" w:firstLine="360"/>
        <w:rPr>
          <w:rFonts w:cs="Calibri"/>
          <w:lang w:bidi="th-TH"/>
        </w:rPr>
      </w:pPr>
      <w:r>
        <w:rPr>
          <w:rFonts w:cs="Calibri"/>
          <w:lang w:bidi="th-TH"/>
        </w:rPr>
        <w:t xml:space="preserve">The main objective(s) of this task: </w:t>
      </w:r>
    </w:p>
    <w:p w14:paraId="426C6A8D" w14:textId="33556E6D" w:rsidR="00FE7B73" w:rsidRDefault="006E056E" w:rsidP="006E056E">
      <w:pPr>
        <w:ind w:left="0"/>
        <w:rPr>
          <w:rFonts w:cs="Calibri"/>
          <w:lang w:bidi="th-TH"/>
        </w:rPr>
      </w:pPr>
      <w:r>
        <w:rPr>
          <w:rFonts w:cs="Calibri"/>
          <w:lang w:bidi="th-TH"/>
        </w:rPr>
        <w:t xml:space="preserve">The task 3.1. focused on developing </w:t>
      </w:r>
      <w:r>
        <w:rPr>
          <w:rFonts w:cs="Tahoma"/>
        </w:rPr>
        <w:t xml:space="preserve">teaching material (i.e., lecture notes, quizzes, assignments, lab sessions, case studies, problem and project-based learning </w:t>
      </w:r>
      <w:r>
        <w:rPr>
          <w:rFonts w:cs="Tahoma"/>
        </w:rPr>
        <w:t>approaches,</w:t>
      </w:r>
      <w:r>
        <w:rPr>
          <w:rFonts w:cs="Tahoma"/>
        </w:rPr>
        <w:t xml:space="preserve">) for each course in the curriculum structure </w:t>
      </w:r>
      <w:r>
        <w:rPr>
          <w:rFonts w:cs="Tahoma"/>
        </w:rPr>
        <w:t>designed within the context of the activities conducted in WP2.</w:t>
      </w:r>
    </w:p>
    <w:p w14:paraId="54408946" w14:textId="77777777" w:rsidR="00FE7B73" w:rsidRDefault="00FE7B73" w:rsidP="00FE7B73">
      <w:pPr>
        <w:rPr>
          <w:rFonts w:cs="Calibri"/>
          <w:lang w:bidi="th-TH"/>
        </w:rPr>
      </w:pPr>
    </w:p>
    <w:p w14:paraId="51E93197" w14:textId="77777777" w:rsidR="006E056E" w:rsidRDefault="00FE7B73" w:rsidP="00FE7B73">
      <w:pPr>
        <w:ind w:left="0" w:firstLine="360"/>
        <w:rPr>
          <w:rFonts w:cs="Calibri"/>
          <w:lang w:bidi="th-TH"/>
        </w:rPr>
      </w:pPr>
      <w:r>
        <w:rPr>
          <w:rFonts w:cs="Calibri"/>
          <w:lang w:bidi="th-TH"/>
        </w:rPr>
        <w:t>The deliverable(s) of this task:</w:t>
      </w:r>
      <w:r w:rsidR="006E056E">
        <w:rPr>
          <w:rFonts w:cs="Calibri"/>
          <w:lang w:bidi="th-TH"/>
        </w:rPr>
        <w:t xml:space="preserve"> </w:t>
      </w:r>
      <w:r w:rsidR="006E056E">
        <w:rPr>
          <w:rFonts w:cs="Calibri"/>
          <w:lang w:bidi="th-TH"/>
        </w:rPr>
        <w:tab/>
      </w:r>
    </w:p>
    <w:p w14:paraId="4ADF2B67" w14:textId="48D21B84" w:rsidR="00FE7B73" w:rsidRDefault="006E056E" w:rsidP="006E056E">
      <w:pPr>
        <w:ind w:left="0"/>
        <w:rPr>
          <w:rFonts w:cs="Calibri"/>
          <w:lang w:bidi="th-TH"/>
        </w:rPr>
      </w:pPr>
      <w:r>
        <w:rPr>
          <w:rFonts w:cs="Calibri"/>
          <w:lang w:bidi="th-TH"/>
        </w:rPr>
        <w:t>All the teaching materials developed for the total of the 16 courses, in order to support other teachers to use them in their own contexts. This include notes or roadmaps related to the learning materials, in order to guide teachers to organize, manage and deliver the sessions of the course.</w:t>
      </w:r>
    </w:p>
    <w:p w14:paraId="6E90FA9D" w14:textId="77777777" w:rsidR="00FE7B73" w:rsidRDefault="00FE7B73" w:rsidP="00FE7B73">
      <w:pPr>
        <w:rPr>
          <w:rFonts w:cs="Calibri"/>
          <w:lang w:bidi="th-TH"/>
        </w:rPr>
      </w:pPr>
    </w:p>
    <w:p w14:paraId="4AEB3DF7" w14:textId="77777777" w:rsidR="00FE7B73" w:rsidRDefault="00FE7B73" w:rsidP="00FE7B73">
      <w:pPr>
        <w:rPr>
          <w:rFonts w:cs="Calibri"/>
          <w:lang w:bidi="th-TH"/>
        </w:rPr>
      </w:pPr>
    </w:p>
    <w:p w14:paraId="3DB4F9FB" w14:textId="77777777" w:rsidR="00FE7B73" w:rsidRDefault="00FE7B73" w:rsidP="00FE7B73">
      <w:pPr>
        <w:rPr>
          <w:rFonts w:cs="Calibri"/>
          <w:lang w:bidi="th-TH"/>
        </w:rPr>
      </w:pPr>
    </w:p>
    <w:p w14:paraId="62E6F670" w14:textId="77777777" w:rsidR="00FE7B73" w:rsidRDefault="00FE7B73" w:rsidP="00FE7B73">
      <w:pPr>
        <w:rPr>
          <w:rFonts w:cs="Calibri"/>
          <w:lang w:bidi="th-TH"/>
        </w:rPr>
      </w:pPr>
    </w:p>
    <w:p w14:paraId="518901E0"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 xml:space="preserve">Process </w:t>
      </w:r>
      <w:r>
        <w:rPr>
          <w:rFonts w:cs="Calibri"/>
          <w:b/>
          <w:bCs/>
          <w:lang w:bidi="th-TH"/>
        </w:rPr>
        <w:t xml:space="preserve">Monitoring &amp; Assessment </w:t>
      </w:r>
    </w:p>
    <w:p w14:paraId="1019CA64" w14:textId="77777777" w:rsidR="00FE7B73" w:rsidRDefault="00FE7B73" w:rsidP="00FE7B73">
      <w:pPr>
        <w:ind w:left="360"/>
        <w:rPr>
          <w:rFonts w:cs="Calibri"/>
          <w:lang w:bidi="th-TH"/>
        </w:rPr>
      </w:pPr>
      <w:r>
        <w:rPr>
          <w:rFonts w:cs="Calibri"/>
          <w:lang w:bidi="th-TH"/>
        </w:rPr>
        <w:t>In your opinion, what should we look at in order to say that the task is done properly and met the objective?</w:t>
      </w:r>
    </w:p>
    <w:p w14:paraId="487613E7" w14:textId="0B810787" w:rsidR="00FE7B73" w:rsidRDefault="006E056E" w:rsidP="00FE7B73">
      <w:pPr>
        <w:rPr>
          <w:rFonts w:cs="Calibri"/>
          <w:lang w:bidi="th-TH"/>
        </w:rPr>
      </w:pPr>
      <w:r>
        <w:rPr>
          <w:rFonts w:cs="Calibri"/>
          <w:lang w:bidi="th-TH"/>
        </w:rPr>
        <w:t xml:space="preserve">There are </w:t>
      </w:r>
      <w:r w:rsidR="00FF6550">
        <w:rPr>
          <w:rFonts w:cs="Calibri"/>
          <w:lang w:bidi="th-TH"/>
        </w:rPr>
        <w:t>three key-dimension to be consider in this task:</w:t>
      </w:r>
    </w:p>
    <w:p w14:paraId="700A7459" w14:textId="6F7FFFEB" w:rsidR="00FF6550" w:rsidRDefault="00FF6550" w:rsidP="00FE7B73">
      <w:pPr>
        <w:rPr>
          <w:rFonts w:cs="Calibri"/>
          <w:lang w:bidi="th-TH"/>
        </w:rPr>
      </w:pPr>
      <w:r>
        <w:rPr>
          <w:rFonts w:cs="Calibri"/>
          <w:lang w:bidi="th-TH"/>
        </w:rPr>
        <w:t>1. all the courses include any orientations for teachers to deliver the course (e.g. notes or roadmaps)</w:t>
      </w:r>
    </w:p>
    <w:p w14:paraId="546EB1AF" w14:textId="0609BEDC" w:rsidR="00FF6550" w:rsidRDefault="00FF6550" w:rsidP="00FE7B73">
      <w:pPr>
        <w:rPr>
          <w:rFonts w:cs="Calibri"/>
          <w:lang w:bidi="th-TH"/>
        </w:rPr>
      </w:pPr>
      <w:r>
        <w:rPr>
          <w:rFonts w:cs="Calibri"/>
          <w:lang w:bidi="th-TH"/>
        </w:rPr>
        <w:t xml:space="preserve">2. the teaching materials are available in the website  </w:t>
      </w:r>
    </w:p>
    <w:p w14:paraId="74E659E2" w14:textId="79B58701" w:rsidR="00FE7B73" w:rsidRDefault="00FF6550" w:rsidP="00FE7B73">
      <w:pPr>
        <w:rPr>
          <w:rFonts w:cs="Calibri"/>
          <w:lang w:bidi="th-TH"/>
        </w:rPr>
      </w:pPr>
      <w:r>
        <w:rPr>
          <w:rFonts w:cs="Calibri"/>
          <w:lang w:bidi="th-TH"/>
        </w:rPr>
        <w:t xml:space="preserve">3. the teaching materials are available in both languages (English and Thai) </w:t>
      </w:r>
    </w:p>
    <w:p w14:paraId="4413328E" w14:textId="77777777" w:rsidR="00FE7B73" w:rsidRDefault="00FE7B73" w:rsidP="00FE7B73">
      <w:pPr>
        <w:rPr>
          <w:rFonts w:cs="Calibri"/>
          <w:lang w:bidi="th-TH"/>
        </w:rPr>
      </w:pPr>
    </w:p>
    <w:p w14:paraId="743D2814" w14:textId="6DC30802" w:rsidR="00FE7B73" w:rsidRDefault="00FE7B73" w:rsidP="00FF6550">
      <w:pPr>
        <w:ind w:left="0"/>
        <w:rPr>
          <w:rFonts w:cs="Calibri"/>
          <w:lang w:bidi="th-TH"/>
        </w:rPr>
      </w:pPr>
    </w:p>
    <w:p w14:paraId="693773FC" w14:textId="77777777" w:rsidR="00FE7B73" w:rsidRDefault="00FE7B73" w:rsidP="00FE7B73">
      <w:pPr>
        <w:ind w:left="360"/>
        <w:rPr>
          <w:rFonts w:cs="Calibri"/>
          <w:lang w:bidi="th-TH"/>
        </w:rPr>
      </w:pPr>
      <w:r>
        <w:rPr>
          <w:rFonts w:cs="Calibri"/>
          <w:lang w:bidi="th-TH"/>
        </w:rPr>
        <w:t>Can we measure them and how do we measure them? If you can’t measure it, please remove and find another one.</w:t>
      </w:r>
    </w:p>
    <w:p w14:paraId="0F6979F8" w14:textId="4B0A976D" w:rsidR="00FE7B73" w:rsidRDefault="00FF6550" w:rsidP="00FE7B73">
      <w:pPr>
        <w:rPr>
          <w:rFonts w:cs="Calibri"/>
          <w:lang w:bidi="th-TH"/>
        </w:rPr>
      </w:pPr>
      <w:r>
        <w:rPr>
          <w:rFonts w:cs="Calibri"/>
          <w:lang w:bidi="th-TH"/>
        </w:rPr>
        <w:t xml:space="preserve">Yes, it is possible to measure the three dimensions, checking if it is available in the website or not. </w:t>
      </w:r>
    </w:p>
    <w:p w14:paraId="5C78D664" w14:textId="77777777" w:rsidR="00FE7B73" w:rsidRDefault="00FE7B73" w:rsidP="00FE7B73">
      <w:pPr>
        <w:rPr>
          <w:rFonts w:cs="Calibri"/>
          <w:lang w:bidi="th-TH"/>
        </w:rPr>
      </w:pPr>
    </w:p>
    <w:p w14:paraId="22C5961E" w14:textId="77777777" w:rsidR="00FE7B73" w:rsidRDefault="00FE7B73" w:rsidP="00FE7B73">
      <w:pPr>
        <w:rPr>
          <w:rFonts w:cs="Calibri"/>
          <w:lang w:bidi="th-TH"/>
        </w:rPr>
      </w:pPr>
    </w:p>
    <w:p w14:paraId="111CC3EF" w14:textId="77777777" w:rsidR="00FE7B73" w:rsidRDefault="00FE7B73" w:rsidP="00FE7B73">
      <w:pPr>
        <w:rPr>
          <w:rFonts w:cs="Calibri"/>
          <w:lang w:bidi="th-TH"/>
        </w:rPr>
      </w:pPr>
    </w:p>
    <w:p w14:paraId="179562CC" w14:textId="77777777" w:rsidR="00FE7B73" w:rsidRDefault="00FE7B73" w:rsidP="00FE7B73">
      <w:pPr>
        <w:rPr>
          <w:rFonts w:cs="Calibri"/>
          <w:lang w:bidi="th-TH"/>
        </w:rPr>
      </w:pPr>
    </w:p>
    <w:p w14:paraId="58FBDDB6"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Deliverable Assessment</w:t>
      </w:r>
    </w:p>
    <w:p w14:paraId="51757265" w14:textId="77777777" w:rsidR="00FE7B73" w:rsidRDefault="00FE7B73" w:rsidP="00FE7B73">
      <w:pPr>
        <w:ind w:left="360"/>
        <w:rPr>
          <w:rFonts w:cs="Calibri"/>
          <w:lang w:bidi="th-TH"/>
        </w:rPr>
      </w:pPr>
      <w:r>
        <w:rPr>
          <w:rFonts w:cs="Calibri"/>
          <w:lang w:bidi="th-TH"/>
        </w:rPr>
        <w:t>In your opinion, what should be the specifications of the deliverable(s)?</w:t>
      </w:r>
    </w:p>
    <w:p w14:paraId="6C01DC99" w14:textId="537EB307" w:rsidR="00FF6550" w:rsidRPr="00FF6550" w:rsidRDefault="00FF6550" w:rsidP="003C6D6B">
      <w:pPr>
        <w:rPr>
          <w:rFonts w:cs="Calibri"/>
          <w:lang w:bidi="th-TH"/>
        </w:rPr>
      </w:pPr>
      <w:r>
        <w:rPr>
          <w:rFonts w:cs="Calibri"/>
          <w:lang w:bidi="th-TH"/>
        </w:rPr>
        <w:t xml:space="preserve">The teaching materials must be available at the project website. </w:t>
      </w:r>
      <w:r w:rsidR="003C6D6B">
        <w:rPr>
          <w:rFonts w:cs="Calibri"/>
          <w:lang w:bidi="th-TH"/>
        </w:rPr>
        <w:t>Nevertheless</w:t>
      </w:r>
      <w:r>
        <w:rPr>
          <w:rFonts w:cs="Calibri"/>
          <w:lang w:bidi="th-TH"/>
        </w:rPr>
        <w:t>, it must be interesting to have a document with a collection of the all course materials developed</w:t>
      </w:r>
      <w:r w:rsidR="003C6D6B">
        <w:rPr>
          <w:rFonts w:cs="Calibri"/>
          <w:lang w:bidi="th-TH"/>
        </w:rPr>
        <w:t>, in terms to have access to teaching and learning materials developed. It is important to highlight that the teaching materials</w:t>
      </w:r>
      <w:r>
        <w:rPr>
          <w:rFonts w:cs="Calibri"/>
          <w:lang w:bidi="th-TH"/>
        </w:rPr>
        <w:t xml:space="preserve"> </w:t>
      </w:r>
      <w:r w:rsidR="003C6D6B">
        <w:rPr>
          <w:rFonts w:cs="Calibri"/>
          <w:lang w:bidi="th-TH"/>
        </w:rPr>
        <w:t>(task 3.1) are quite related to the learning materials (task 3.2). For that reason, a single document will be useful to have an overview about it.</w:t>
      </w:r>
    </w:p>
    <w:p w14:paraId="2DFCFA09" w14:textId="621C71C2" w:rsidR="00FE7B73" w:rsidRDefault="00FE7B73" w:rsidP="003C6D6B">
      <w:pPr>
        <w:ind w:left="0"/>
        <w:rPr>
          <w:rFonts w:cs="Calibri"/>
          <w:lang w:bidi="th-TH"/>
        </w:rPr>
      </w:pPr>
    </w:p>
    <w:p w14:paraId="5D10EBA2" w14:textId="77777777" w:rsidR="00FE7B73" w:rsidRDefault="00FE7B73" w:rsidP="00FE7B73">
      <w:pPr>
        <w:rPr>
          <w:rFonts w:cs="Calibri"/>
          <w:lang w:bidi="th-TH"/>
        </w:rPr>
      </w:pPr>
    </w:p>
    <w:p w14:paraId="6D2C80D0" w14:textId="77777777" w:rsidR="00FE7B73" w:rsidRDefault="00FE7B73" w:rsidP="00FE7B73">
      <w:pPr>
        <w:ind w:left="360"/>
        <w:rPr>
          <w:rFonts w:cs="Calibri"/>
          <w:lang w:bidi="th-TH"/>
        </w:rPr>
      </w:pPr>
      <w:r>
        <w:rPr>
          <w:rFonts w:cs="Calibri"/>
          <w:lang w:bidi="th-TH"/>
        </w:rPr>
        <w:t xml:space="preserve">Please identify similar deliverable(s) elsewhere. </w:t>
      </w:r>
    </w:p>
    <w:p w14:paraId="5F569908" w14:textId="72B9204A" w:rsidR="00FE7B73" w:rsidRDefault="003C6D6B" w:rsidP="00FE7B73">
      <w:pPr>
        <w:rPr>
          <w:rFonts w:cs="Calibri"/>
          <w:lang w:bidi="th-TH"/>
        </w:rPr>
      </w:pPr>
      <w:r>
        <w:rPr>
          <w:rFonts w:cs="Calibri"/>
          <w:lang w:bidi="th-TH"/>
        </w:rPr>
        <w:t>Deliverables from WP2 are quite relevant for this task, as well as task 3.2.</w:t>
      </w:r>
    </w:p>
    <w:p w14:paraId="615BCDA0" w14:textId="56DEAA6C" w:rsidR="00FE7B73" w:rsidRDefault="00FE7B73" w:rsidP="003C6D6B">
      <w:pPr>
        <w:ind w:left="0"/>
        <w:rPr>
          <w:rFonts w:cs="Calibri"/>
          <w:lang w:bidi="th-TH"/>
        </w:rPr>
      </w:pPr>
    </w:p>
    <w:p w14:paraId="19EC63BF" w14:textId="77777777" w:rsidR="00FE7B73" w:rsidRDefault="00FE7B73" w:rsidP="00FE7B73">
      <w:pPr>
        <w:rPr>
          <w:rFonts w:cs="Calibri"/>
          <w:lang w:bidi="th-TH"/>
        </w:rPr>
      </w:pPr>
    </w:p>
    <w:p w14:paraId="1CBB4A17" w14:textId="77777777" w:rsidR="00FE7B73" w:rsidRPr="00035886" w:rsidRDefault="00FE7B73" w:rsidP="00FE7B73">
      <w:pPr>
        <w:ind w:left="360"/>
        <w:rPr>
          <w:rFonts w:cs="Calibri"/>
          <w:color w:val="FF0000"/>
          <w:lang w:bidi="th-TH"/>
        </w:rPr>
      </w:pPr>
      <w:r>
        <w:rPr>
          <w:rFonts w:cs="Calibri"/>
          <w:lang w:bidi="th-TH"/>
        </w:rPr>
        <w:t xml:space="preserve">Please rate those deliverables according to your specifications. </w:t>
      </w:r>
    </w:p>
    <w:p w14:paraId="58161491" w14:textId="395A4F44" w:rsidR="00FE7B73" w:rsidRDefault="003C6D6B" w:rsidP="00FE7B73">
      <w:pPr>
        <w:rPr>
          <w:rFonts w:cs="Calibri"/>
          <w:lang w:bidi="th-TH"/>
        </w:rPr>
      </w:pPr>
      <w:r>
        <w:rPr>
          <w:rFonts w:cs="Calibri"/>
          <w:lang w:bidi="th-TH"/>
        </w:rPr>
        <w:t>Not applicable.</w:t>
      </w:r>
    </w:p>
    <w:p w14:paraId="621FF210" w14:textId="77777777" w:rsidR="00FE7B73" w:rsidRDefault="00FE7B73" w:rsidP="00FE7B73">
      <w:pPr>
        <w:rPr>
          <w:rFonts w:cs="Calibri"/>
          <w:lang w:bidi="th-TH"/>
        </w:rPr>
      </w:pPr>
    </w:p>
    <w:p w14:paraId="7E964585" w14:textId="77777777" w:rsidR="00FE7B73" w:rsidRDefault="00FE7B73" w:rsidP="00FE7B73">
      <w:pPr>
        <w:rPr>
          <w:rFonts w:cs="Calibri"/>
          <w:lang w:bidi="th-TH"/>
        </w:rPr>
      </w:pPr>
    </w:p>
    <w:p w14:paraId="65F60D3B" w14:textId="77777777" w:rsidR="00FE7B73" w:rsidRDefault="00FE7B73" w:rsidP="00FE7B73">
      <w:pPr>
        <w:ind w:left="360"/>
        <w:rPr>
          <w:rFonts w:cs="Calibri"/>
          <w:lang w:bidi="th-TH"/>
        </w:rPr>
      </w:pPr>
      <w:r>
        <w:rPr>
          <w:rFonts w:cs="Calibri"/>
          <w:lang w:bidi="th-TH"/>
        </w:rPr>
        <w:t>What are the criteria or scales that you have used to rate those deliverables?</w:t>
      </w:r>
    </w:p>
    <w:p w14:paraId="79A73C89" w14:textId="77777777" w:rsidR="006D3072" w:rsidRDefault="006D3072" w:rsidP="006D3072">
      <w:pPr>
        <w:rPr>
          <w:rFonts w:cs="Calibri"/>
          <w:lang w:bidi="th-TH"/>
        </w:rPr>
      </w:pPr>
      <w:r>
        <w:rPr>
          <w:rFonts w:cs="Calibri"/>
          <w:lang w:bidi="th-TH"/>
        </w:rPr>
        <w:t>Not applicable.</w:t>
      </w:r>
    </w:p>
    <w:p w14:paraId="46AB0236" w14:textId="7BA1417C" w:rsidR="00FE7B73" w:rsidRDefault="00FE7B73" w:rsidP="00A2381E">
      <w:pPr>
        <w:ind w:left="0"/>
        <w:rPr>
          <w:rFonts w:cs="Calibri"/>
          <w:lang w:bidi="th-TH"/>
        </w:rPr>
      </w:pPr>
      <w:bookmarkStart w:id="0" w:name="_GoBack"/>
      <w:bookmarkEnd w:id="0"/>
    </w:p>
    <w:p w14:paraId="2980B1C0" w14:textId="77777777" w:rsidR="00FE7B73" w:rsidRDefault="00FE7B73" w:rsidP="00FE7B73">
      <w:pPr>
        <w:ind w:left="360"/>
        <w:rPr>
          <w:rFonts w:cs="Calibri"/>
          <w:lang w:bidi="th-TH"/>
        </w:rPr>
      </w:pPr>
    </w:p>
    <w:p w14:paraId="492FEE50" w14:textId="77777777" w:rsidR="00FE7B73" w:rsidRDefault="00FE7B73" w:rsidP="00FE7B73">
      <w:pPr>
        <w:ind w:left="360"/>
        <w:rPr>
          <w:rFonts w:cs="Calibri"/>
          <w:lang w:bidi="th-TH"/>
        </w:rPr>
      </w:pPr>
      <w:r>
        <w:rPr>
          <w:rFonts w:cs="Calibri"/>
          <w:lang w:bidi="th-TH"/>
        </w:rPr>
        <w:t>According to your criteria, please set the target specifications for our deliverables to claim that the objective is met?</w:t>
      </w:r>
    </w:p>
    <w:p w14:paraId="68422616" w14:textId="77777777" w:rsidR="006D3072" w:rsidRDefault="006D3072" w:rsidP="006D3072">
      <w:pPr>
        <w:rPr>
          <w:rFonts w:cs="Calibri"/>
          <w:lang w:bidi="th-TH"/>
        </w:rPr>
      </w:pPr>
      <w:r>
        <w:rPr>
          <w:rFonts w:cs="Calibri"/>
          <w:lang w:bidi="th-TH"/>
        </w:rPr>
        <w:t>Checking if the teaching materials are available in the project website and if include specific guidelines for teachers. The checking process might include:</w:t>
      </w:r>
    </w:p>
    <w:p w14:paraId="4CBC0AAF" w14:textId="77777777" w:rsidR="006D3072" w:rsidRPr="00A2381E" w:rsidRDefault="006D3072" w:rsidP="006D3072">
      <w:pPr>
        <w:rPr>
          <w:rFonts w:cs="Calibri"/>
          <w:lang w:val="en-GB" w:bidi="th-TH"/>
        </w:rPr>
      </w:pPr>
      <w:r>
        <w:rPr>
          <w:rFonts w:cs="Calibri"/>
          <w:lang w:bidi="th-TH"/>
        </w:rPr>
        <w:t>YES – teaching</w:t>
      </w:r>
      <w:r>
        <w:rPr>
          <w:rFonts w:cs="Calibri"/>
          <w:lang w:val="en-GB" w:bidi="th-TH"/>
        </w:rPr>
        <w:t xml:space="preserve"> materials are available for all sessions of the course</w:t>
      </w:r>
    </w:p>
    <w:p w14:paraId="64F2BC9B" w14:textId="77777777" w:rsidR="006D3072" w:rsidRDefault="006D3072" w:rsidP="006D3072">
      <w:pPr>
        <w:rPr>
          <w:rFonts w:cs="Calibri"/>
          <w:lang w:bidi="th-TH"/>
        </w:rPr>
      </w:pPr>
      <w:r>
        <w:rPr>
          <w:rFonts w:cs="Calibri"/>
          <w:lang w:bidi="th-TH"/>
        </w:rPr>
        <w:t>NO – there is no evidences related to teaching materials for any session of the course</w:t>
      </w:r>
    </w:p>
    <w:p w14:paraId="4F3A68C4" w14:textId="77777777" w:rsidR="006D3072" w:rsidRDefault="006D3072" w:rsidP="006D3072">
      <w:pPr>
        <w:rPr>
          <w:rFonts w:cs="Calibri"/>
          <w:lang w:bidi="th-TH"/>
        </w:rPr>
      </w:pPr>
      <w:r>
        <w:rPr>
          <w:rFonts w:cs="Calibri"/>
          <w:lang w:bidi="th-TH"/>
        </w:rPr>
        <w:t>PARTIAL – teaching materials are available only for some sessions of the course</w:t>
      </w:r>
    </w:p>
    <w:p w14:paraId="0E1D4DEC" w14:textId="77777777" w:rsidR="00FE7B73" w:rsidRDefault="00FE7B73" w:rsidP="00FE7B73">
      <w:pPr>
        <w:rPr>
          <w:rFonts w:cs="Calibri"/>
          <w:lang w:bidi="th-TH"/>
        </w:rPr>
      </w:pPr>
    </w:p>
    <w:p w14:paraId="15430737" w14:textId="77777777" w:rsidR="00FE7B73" w:rsidRDefault="00FE7B73" w:rsidP="00FE7B73">
      <w:pPr>
        <w:rPr>
          <w:rFonts w:cs="Calibri"/>
          <w:lang w:bidi="th-TH"/>
        </w:rPr>
      </w:pPr>
    </w:p>
    <w:p w14:paraId="47789076" w14:textId="77777777" w:rsidR="00FE7B73" w:rsidRDefault="00FE7B73" w:rsidP="00FE7B73">
      <w:pPr>
        <w:rPr>
          <w:rFonts w:cs="Calibri"/>
          <w:cs/>
          <w:lang w:bidi="th-TH"/>
        </w:rPr>
      </w:pPr>
    </w:p>
    <w:p w14:paraId="0C7F5BEF" w14:textId="77777777" w:rsidR="00FE7B73" w:rsidRPr="002430A8" w:rsidRDefault="00FE7B73" w:rsidP="002765FC">
      <w:pPr>
        <w:tabs>
          <w:tab w:val="left" w:pos="1071"/>
        </w:tabs>
        <w:rPr>
          <w:sz w:val="24"/>
          <w:szCs w:val="24"/>
        </w:rPr>
      </w:pPr>
    </w:p>
    <w:sectPr w:rsidR="00FE7B73" w:rsidRPr="002430A8" w:rsidSect="003D6B48">
      <w:headerReference w:type="default" r:id="rId8"/>
      <w:footerReference w:type="default" r:id="rId9"/>
      <w:pgSz w:w="12240" w:h="15840"/>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2E76A" w14:textId="77777777" w:rsidR="00E173B0" w:rsidRDefault="00E173B0" w:rsidP="007F1021">
      <w:pPr>
        <w:spacing w:after="0" w:line="240" w:lineRule="auto"/>
      </w:pPr>
      <w:r>
        <w:separator/>
      </w:r>
    </w:p>
  </w:endnote>
  <w:endnote w:type="continuationSeparator" w:id="0">
    <w:p w14:paraId="0E16B3F8" w14:textId="77777777" w:rsidR="00E173B0" w:rsidRDefault="00E173B0"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Header"/>
            <w:tabs>
              <w:tab w:val="clear" w:pos="4680"/>
              <w:tab w:val="clear" w:pos="9360"/>
            </w:tabs>
            <w:jc w:val="right"/>
            <w:rPr>
              <w:caps/>
              <w:color w:val="1F4E79" w:themeColor="accent1" w:themeShade="80"/>
              <w:sz w:val="18"/>
            </w:rPr>
          </w:pPr>
        </w:p>
      </w:tc>
    </w:tr>
    <w:tr w:rsidR="007F1021" w14:paraId="75682C14" w14:textId="77777777">
      <w:trPr>
        <w:jc w:val="center"/>
      </w:trPr>
      <w:sdt>
        <w:sdtPr>
          <w:rPr>
            <w:b/>
            <w:sz w:val="24"/>
            <w:szCs w:val="24"/>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48E902E8" w:rsidR="007F1021" w:rsidRDefault="00FE7B73" w:rsidP="00FE7B73">
              <w:pPr>
                <w:pStyle w:val="Footer"/>
                <w:tabs>
                  <w:tab w:val="clear" w:pos="4680"/>
                  <w:tab w:val="clear" w:pos="9360"/>
                </w:tabs>
                <w:rPr>
                  <w:caps/>
                  <w:color w:val="808080" w:themeColor="background1" w:themeShade="80"/>
                  <w:sz w:val="18"/>
                  <w:szCs w:val="18"/>
                </w:rPr>
              </w:pPr>
              <w:r>
                <w:rPr>
                  <w:b/>
                  <w:sz w:val="24"/>
                  <w:szCs w:val="24"/>
                </w:rPr>
                <w:t>Q</w:t>
              </w:r>
              <w:r w:rsidR="002D2AB0">
                <w:rPr>
                  <w:b/>
                  <w:sz w:val="24"/>
                  <w:szCs w:val="24"/>
                </w:rPr>
                <w:t>F–</w:t>
              </w:r>
              <w:r>
                <w:rPr>
                  <w:b/>
                  <w:sz w:val="24"/>
                  <w:szCs w:val="24"/>
                </w:rPr>
                <w:t>ECI</w:t>
              </w:r>
              <w:r w:rsidR="00091043" w:rsidRPr="009711D3">
                <w:rPr>
                  <w:b/>
                  <w:sz w:val="24"/>
                  <w:szCs w:val="24"/>
                </w:rPr>
                <w:t>–</w:t>
              </w:r>
              <w:r w:rsidR="0085205D" w:rsidRPr="009711D3">
                <w:rPr>
                  <w:b/>
                  <w:sz w:val="24"/>
                  <w:szCs w:val="24"/>
                </w:rPr>
                <w:t>V1</w:t>
              </w:r>
            </w:p>
          </w:tc>
        </w:sdtContent>
      </w:sdt>
      <w:tc>
        <w:tcPr>
          <w:tcW w:w="4674" w:type="dxa"/>
          <w:shd w:val="clear" w:color="auto" w:fill="auto"/>
          <w:vAlign w:val="center"/>
        </w:tcPr>
        <w:p w14:paraId="53B22CA9" w14:textId="6EDDD016" w:rsidR="007F1021" w:rsidRPr="007F1021" w:rsidRDefault="007F1021">
          <w:pPr>
            <w:pStyle w:val="Footer"/>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 MERGEFORMAT </w:instrText>
          </w:r>
          <w:r w:rsidRPr="007F1021">
            <w:rPr>
              <w:caps/>
              <w:color w:val="1F4E79" w:themeColor="accent1" w:themeShade="80"/>
              <w:sz w:val="18"/>
              <w:szCs w:val="18"/>
            </w:rPr>
            <w:fldChar w:fldCharType="separate"/>
          </w:r>
          <w:r w:rsidR="006D3072">
            <w:rPr>
              <w:caps/>
              <w:noProof/>
              <w:color w:val="1F4E79" w:themeColor="accent1" w:themeShade="80"/>
              <w:sz w:val="18"/>
              <w:szCs w:val="18"/>
            </w:rPr>
            <w:t>2</w:t>
          </w:r>
          <w:r w:rsidRPr="007F1021">
            <w:rPr>
              <w:caps/>
              <w:noProof/>
              <w:color w:val="1F4E79" w:themeColor="accent1" w:themeShade="80"/>
              <w:sz w:val="18"/>
              <w:szCs w:val="18"/>
            </w:rPr>
            <w:fldChar w:fldCharType="end"/>
          </w:r>
        </w:p>
      </w:tc>
    </w:tr>
  </w:tbl>
  <w:p w14:paraId="386FFDF1" w14:textId="77777777" w:rsidR="007F1021" w:rsidRDefault="007F10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AE8F" w14:textId="77777777" w:rsidR="00E173B0" w:rsidRDefault="00E173B0" w:rsidP="007F1021">
      <w:pPr>
        <w:spacing w:after="0" w:line="240" w:lineRule="auto"/>
      </w:pPr>
      <w:r>
        <w:separator/>
      </w:r>
    </w:p>
  </w:footnote>
  <w:footnote w:type="continuationSeparator" w:id="0">
    <w:p w14:paraId="6F67D954" w14:textId="77777777" w:rsidR="00E173B0" w:rsidRDefault="00E173B0" w:rsidP="007F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Header"/>
            <w:ind w:left="0"/>
          </w:pPr>
          <w:r>
            <w:rPr>
              <w:noProof/>
              <w:lang w:val="en-GB" w:eastAsia="en-GB"/>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lang w:val="en-GB" w:eastAsia="en-GB"/>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line w14:anchorId="1D5824D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Header"/>
            <w:ind w:left="0"/>
            <w:jc w:val="center"/>
            <w:rPr>
              <w:lang w:val="fr-FR"/>
            </w:rPr>
          </w:pPr>
          <w:bookmarkStart w:id="1" w:name="_Hlk500148842"/>
          <w:r w:rsidRPr="0016547D">
            <w:rPr>
              <w:noProof/>
              <w:lang w:val="en-GB" w:eastAsia="en-GB"/>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b/>
              <w:sz w:val="28"/>
              <w:szCs w:val="28"/>
              <w:lang w:val="fr-FR"/>
            </w:rPr>
            <w:t xml:space="preserve">+ </w:t>
          </w:r>
          <w:r w:rsidR="002539E1" w:rsidRPr="00325BB4">
            <w:rPr>
              <w:b/>
              <w:sz w:val="28"/>
              <w:szCs w:val="28"/>
              <w:lang w:val="fr-FR"/>
            </w:rPr>
            <w:t xml:space="preserve">CBHE </w:t>
          </w:r>
          <w:r w:rsidR="003F1AD7" w:rsidRPr="00325BB4">
            <w:rPr>
              <w:b/>
              <w:sz w:val="28"/>
              <w:szCs w:val="28"/>
              <w:lang w:val="fr-FR"/>
            </w:rPr>
            <w:t>PROJECT</w:t>
          </w:r>
          <w:bookmarkEnd w:id="1"/>
        </w:p>
      </w:tc>
      <w:tc>
        <w:tcPr>
          <w:tcW w:w="2633" w:type="dxa"/>
          <w:vMerge w:val="restart"/>
        </w:tcPr>
        <w:p w14:paraId="06AEDCD2" w14:textId="4AA02398" w:rsidR="003F1AD7" w:rsidRDefault="003F1AD7" w:rsidP="003F1AD7">
          <w:pPr>
            <w:pStyle w:val="Header"/>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Header"/>
            <w:ind w:left="0"/>
          </w:pPr>
        </w:p>
      </w:tc>
      <w:tc>
        <w:tcPr>
          <w:tcW w:w="6439" w:type="dxa"/>
        </w:tcPr>
        <w:p w14:paraId="48731D1A" w14:textId="6F4227D1" w:rsidR="003F1AD7" w:rsidRPr="003F1AD7" w:rsidRDefault="00E173B0" w:rsidP="003F1AD7">
          <w:pPr>
            <w:pStyle w:val="Header"/>
            <w:ind w:left="0"/>
            <w:jc w:val="center"/>
          </w:pPr>
          <w:sdt>
            <w:sdtPr>
              <w:rPr>
                <w:rFonts w:cs="Arial"/>
                <w:b/>
                <w:sz w:val="24"/>
                <w:szCs w:val="24"/>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3F1AD7" w:rsidRPr="003F1AD7">
                <w:rPr>
                  <w:rFonts w:cs="Arial"/>
                  <w:b/>
                  <w:sz w:val="24"/>
                  <w:szCs w:val="24"/>
                </w:rPr>
                <w:t>Curriculum Development of Master’s Degree Program in Industrial Engineering for Thailand Sustainable Smart Industry</w:t>
              </w:r>
            </w:sdtContent>
          </w:sdt>
        </w:p>
      </w:tc>
      <w:tc>
        <w:tcPr>
          <w:tcW w:w="2633" w:type="dxa"/>
          <w:vMerge/>
        </w:tcPr>
        <w:p w14:paraId="03305B18" w14:textId="77777777" w:rsidR="003F1AD7" w:rsidRDefault="003F1AD7" w:rsidP="007F1021">
          <w:pPr>
            <w:pStyle w:val="Header"/>
            <w:ind w:left="0"/>
          </w:pPr>
        </w:p>
      </w:tc>
    </w:tr>
  </w:tbl>
  <w:p w14:paraId="769C05BF" w14:textId="0EF3A2D1" w:rsidR="007F1021" w:rsidRPr="007F1021" w:rsidRDefault="007F1021" w:rsidP="003F1AD7">
    <w:pPr>
      <w:pStyle w:val="Header"/>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81"/>
    <w:multiLevelType w:val="hybridMultilevel"/>
    <w:tmpl w:val="179C2DFA"/>
    <w:lvl w:ilvl="0" w:tplc="19BE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0A"/>
    <w:rsid w:val="00034536"/>
    <w:rsid w:val="00091043"/>
    <w:rsid w:val="000A088F"/>
    <w:rsid w:val="000F787C"/>
    <w:rsid w:val="00113E6D"/>
    <w:rsid w:val="0016547D"/>
    <w:rsid w:val="00166FF0"/>
    <w:rsid w:val="00193CC4"/>
    <w:rsid w:val="002430A8"/>
    <w:rsid w:val="002539E1"/>
    <w:rsid w:val="002765FC"/>
    <w:rsid w:val="0028534F"/>
    <w:rsid w:val="002B0C4D"/>
    <w:rsid w:val="002B6AE6"/>
    <w:rsid w:val="002C6CC3"/>
    <w:rsid w:val="002D2AB0"/>
    <w:rsid w:val="00325BB4"/>
    <w:rsid w:val="00352165"/>
    <w:rsid w:val="003C6D6B"/>
    <w:rsid w:val="003D6B48"/>
    <w:rsid w:val="003F1AD7"/>
    <w:rsid w:val="003F61D5"/>
    <w:rsid w:val="004349AB"/>
    <w:rsid w:val="00466B33"/>
    <w:rsid w:val="00467572"/>
    <w:rsid w:val="0049020F"/>
    <w:rsid w:val="004C5F06"/>
    <w:rsid w:val="00550B33"/>
    <w:rsid w:val="005D3F9E"/>
    <w:rsid w:val="005F254D"/>
    <w:rsid w:val="00647F4A"/>
    <w:rsid w:val="006C6485"/>
    <w:rsid w:val="006D3072"/>
    <w:rsid w:val="006E056E"/>
    <w:rsid w:val="007030A8"/>
    <w:rsid w:val="00754376"/>
    <w:rsid w:val="00755ECF"/>
    <w:rsid w:val="00782844"/>
    <w:rsid w:val="007C278C"/>
    <w:rsid w:val="007E5908"/>
    <w:rsid w:val="007F1021"/>
    <w:rsid w:val="008100A9"/>
    <w:rsid w:val="0085205D"/>
    <w:rsid w:val="00886B82"/>
    <w:rsid w:val="008E559D"/>
    <w:rsid w:val="00913F5B"/>
    <w:rsid w:val="009711D3"/>
    <w:rsid w:val="009A51FC"/>
    <w:rsid w:val="009D0DA0"/>
    <w:rsid w:val="00A2381E"/>
    <w:rsid w:val="00A30B5A"/>
    <w:rsid w:val="00A67083"/>
    <w:rsid w:val="00AB0070"/>
    <w:rsid w:val="00AC5F93"/>
    <w:rsid w:val="00B92B4B"/>
    <w:rsid w:val="00B96E2D"/>
    <w:rsid w:val="00BA45FD"/>
    <w:rsid w:val="00C42962"/>
    <w:rsid w:val="00C774BB"/>
    <w:rsid w:val="00C81DB3"/>
    <w:rsid w:val="00C85F27"/>
    <w:rsid w:val="00C9040A"/>
    <w:rsid w:val="00D2433D"/>
    <w:rsid w:val="00D34D32"/>
    <w:rsid w:val="00D55842"/>
    <w:rsid w:val="00DA592B"/>
    <w:rsid w:val="00DC22F5"/>
    <w:rsid w:val="00E0011A"/>
    <w:rsid w:val="00E0771E"/>
    <w:rsid w:val="00E1165D"/>
    <w:rsid w:val="00E173B0"/>
    <w:rsid w:val="00E40273"/>
    <w:rsid w:val="00ED6C2D"/>
    <w:rsid w:val="00FE7B73"/>
    <w:rsid w:val="00FF655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7049"/>
  <w15:chartTrackingRefBased/>
  <w15:docId w15:val="{006AE834-E3A1-4A93-8A75-376DCA14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72"/>
    <w:pPr>
      <w:spacing w:before="60" w:after="60" w:line="276" w:lineRule="auto"/>
      <w:ind w:left="58"/>
    </w:pPr>
    <w:rPr>
      <w:rFonts w:eastAsia="Times New Roman" w:cs="Times New Roman"/>
      <w:sz w:val="20"/>
      <w:szCs w:val="20"/>
    </w:rPr>
  </w:style>
  <w:style w:type="paragraph" w:styleId="Heading1">
    <w:name w:val="heading 1"/>
    <w:basedOn w:val="Normal"/>
    <w:next w:val="Normal"/>
    <w:link w:val="Heading1Char"/>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Heading3">
    <w:name w:val="heading 3"/>
    <w:basedOn w:val="Normal"/>
    <w:next w:val="Normal"/>
    <w:link w:val="Heading3Char"/>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1021"/>
    <w:pPr>
      <w:tabs>
        <w:tab w:val="center" w:pos="4680"/>
        <w:tab w:val="right" w:pos="9360"/>
      </w:tabs>
      <w:spacing w:after="0" w:line="240" w:lineRule="auto"/>
    </w:pPr>
  </w:style>
  <w:style w:type="character" w:customStyle="1" w:styleId="HeaderChar">
    <w:name w:val="Header Char"/>
    <w:basedOn w:val="DefaultParagraphFont"/>
    <w:link w:val="Header"/>
    <w:rsid w:val="007F1021"/>
  </w:style>
  <w:style w:type="paragraph" w:styleId="Footer">
    <w:name w:val="footer"/>
    <w:basedOn w:val="Normal"/>
    <w:link w:val="FooterChar"/>
    <w:uiPriority w:val="99"/>
    <w:unhideWhenUsed/>
    <w:rsid w:val="007F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21"/>
  </w:style>
  <w:style w:type="table" w:styleId="TableGrid">
    <w:name w:val="Table Grid"/>
    <w:basedOn w:val="TableNormal"/>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ListParagraph">
    <w:name w:val="List Paragraph"/>
    <w:basedOn w:val="Normal"/>
    <w:uiPriority w:val="34"/>
    <w:qFormat/>
    <w:rsid w:val="00AC5F93"/>
    <w:pPr>
      <w:ind w:left="720"/>
      <w:contextualSpacing/>
    </w:pPr>
  </w:style>
  <w:style w:type="character" w:customStyle="1" w:styleId="SelPlus">
    <w:name w:val="SelPlus"/>
    <w:basedOn w:val="DefaultParagraphFont"/>
    <w:uiPriority w:val="1"/>
    <w:qFormat/>
    <w:rsid w:val="00467572"/>
    <w:rPr>
      <w:rFonts w:asciiTheme="minorHAnsi" w:hAnsiTheme="minorHAnsi" w:cs="Calibri" w:hint="default"/>
      <w:b/>
      <w:bCs w:val="0"/>
      <w:sz w:val="36"/>
      <w:szCs w:val="36"/>
    </w:rPr>
  </w:style>
  <w:style w:type="paragraph" w:styleId="BalloonText">
    <w:name w:val="Balloon Text"/>
    <w:basedOn w:val="Normal"/>
    <w:link w:val="BalloonTextChar"/>
    <w:uiPriority w:val="99"/>
    <w:semiHidden/>
    <w:unhideWhenUsed/>
    <w:rsid w:val="002B6A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E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Header"/>
    <w:rsid w:val="003F61D5"/>
    <w:pPr>
      <w:tabs>
        <w:tab w:val="clear" w:pos="4680"/>
        <w:tab w:val="clear" w:pos="9360"/>
      </w:tabs>
      <w:spacing w:after="60"/>
      <w:ind w:left="0"/>
    </w:pPr>
    <w:rPr>
      <w:rFonts w:ascii="Arial" w:hAnsi="Arial"/>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C24-2B71-405F-9BBB-F1CA5E41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template.dotx</Template>
  <TotalTime>29</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Curriculum Development of Master’s Degree Program in Industrial Engineering for Thailand Sustainable Smart Industry</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of Master’s Degree Program in Industrial Engineering for Thailand Sustainable Smart Industry</dc:title>
  <dc:subject/>
  <dc:creator>QF–ECI–V1</dc:creator>
  <cp:keywords/>
  <dc:description/>
  <cp:lastModifiedBy>Diana M</cp:lastModifiedBy>
  <cp:revision>3</cp:revision>
  <cp:lastPrinted>2017-12-04T02:40:00Z</cp:lastPrinted>
  <dcterms:created xsi:type="dcterms:W3CDTF">2018-03-14T11:05:00Z</dcterms:created>
  <dcterms:modified xsi:type="dcterms:W3CDTF">2020-10-27T17:45:00Z</dcterms:modified>
</cp:coreProperties>
</file>