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40" w:rsidRDefault="00EC04A4">
      <w:pPr>
        <w:jc w:val="center"/>
        <w:outlineLvl w:val="0"/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FFFFFF" w:themeColor="background1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-68580</wp:posOffset>
                </wp:positionV>
                <wp:extent cx="6379210" cy="431800"/>
                <wp:effectExtent l="0" t="0" r="317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0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17pt;margin-top:-5.4pt;height:34pt;width:502.3pt;z-index:-251657216;v-text-anchor:middle;mso-width-relative:page;mso-height-relative:page;" fillcolor="#002060" filled="t" stroked="f" coordsize="21600,21600" o:gfxdata="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6gJCv9oAAAAKAQAADwAAAAAAAAABACAAAAAi&#10;AAAAZHJzL2Rvd25yZXYueG1sUEsBAhQAFAAAAAgAh07iQF22Qb5BAgAAgAQAAA4AAAAAAAAAAQAg&#10;AAAAKQEAAGRycy9lMm9Eb2MueG1sUEsFBgAAAAAGAAYAWQEAANw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  <w:lang w:bidi="th-TH"/>
        </w:rPr>
        <w:t xml:space="preserve">Activity/Event Report </w:t>
      </w:r>
      <w:r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Form</w:t>
      </w:r>
    </w:p>
    <w:p w:rsidR="00CE6240" w:rsidRDefault="00CE6240">
      <w:pPr>
        <w:rPr>
          <w:sz w:val="24"/>
          <w:szCs w:val="24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424"/>
        <w:gridCol w:w="2391"/>
        <w:gridCol w:w="992"/>
        <w:gridCol w:w="1276"/>
        <w:gridCol w:w="2267"/>
      </w:tblGrid>
      <w:tr w:rsidR="00CE6240">
        <w:tc>
          <w:tcPr>
            <w:tcW w:w="2424" w:type="dxa"/>
            <w:shd w:val="clear" w:color="auto" w:fill="D9D9D9" w:themeFill="background1" w:themeFillShade="D9"/>
          </w:tcPr>
          <w:p w:rsidR="00CE6240" w:rsidRDefault="00EC04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Activity/Event Name</w:t>
            </w:r>
          </w:p>
        </w:tc>
        <w:tc>
          <w:tcPr>
            <w:tcW w:w="6926" w:type="dxa"/>
            <w:gridSpan w:val="4"/>
          </w:tcPr>
          <w:p w:rsidR="00CE6240" w:rsidRDefault="009814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Presentation of</w:t>
            </w:r>
            <w:r w:rsidR="00EC04A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EC04A4">
              <w:rPr>
                <w:rFonts w:ascii="Arial" w:eastAsia="Arial" w:hAnsi="Arial" w:cs="Arial"/>
                <w:sz w:val="22"/>
                <w:szCs w:val="22"/>
              </w:rPr>
              <w:t>MSIE 4.0</w:t>
            </w:r>
            <w:r w:rsidR="00EC04A4">
              <w:rPr>
                <w:rFonts w:ascii="Arial" w:eastAsia="Arial" w:hAnsi="Arial" w:cs="Arial"/>
                <w:sz w:val="22"/>
                <w:szCs w:val="22"/>
              </w:rPr>
              <w:t xml:space="preserve"> Project research </w:t>
            </w:r>
            <w:r w:rsidR="00EC04A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to Her Royal Highness </w:t>
            </w:r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Princess </w:t>
            </w:r>
            <w:proofErr w:type="spellStart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Maha</w:t>
            </w:r>
            <w:proofErr w:type="spellEnd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Chakri</w:t>
            </w:r>
            <w:proofErr w:type="spellEnd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Sirindhorn</w:t>
            </w:r>
            <w:proofErr w:type="spellEnd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EC04A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at KMUTNB</w:t>
            </w:r>
          </w:p>
        </w:tc>
      </w:tr>
      <w:tr w:rsidR="00CE6240">
        <w:tc>
          <w:tcPr>
            <w:tcW w:w="2424" w:type="dxa"/>
            <w:shd w:val="clear" w:color="auto" w:fill="D9D9D9" w:themeFill="background1" w:themeFillShade="D9"/>
          </w:tcPr>
          <w:p w:rsidR="00CE6240" w:rsidRDefault="00EC04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 Package</w:t>
            </w:r>
          </w:p>
        </w:tc>
        <w:tc>
          <w:tcPr>
            <w:tcW w:w="3383" w:type="dxa"/>
            <w:gridSpan w:val="2"/>
          </w:tcPr>
          <w:p w:rsidR="00CE6240" w:rsidRDefault="00EC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E6240" w:rsidRDefault="00EC04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Task no.</w:t>
            </w:r>
          </w:p>
        </w:tc>
        <w:tc>
          <w:tcPr>
            <w:tcW w:w="2267" w:type="dxa"/>
          </w:tcPr>
          <w:p w:rsidR="00CE6240" w:rsidRDefault="00EC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</w:t>
            </w:r>
          </w:p>
        </w:tc>
      </w:tr>
      <w:tr w:rsidR="00CE6240">
        <w:tc>
          <w:tcPr>
            <w:tcW w:w="2424" w:type="dxa"/>
            <w:shd w:val="clear" w:color="auto" w:fill="D9D9D9" w:themeFill="background1" w:themeFillShade="D9"/>
          </w:tcPr>
          <w:p w:rsidR="00CE6240" w:rsidRDefault="00EC04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activity/event:</w:t>
            </w:r>
          </w:p>
        </w:tc>
        <w:tc>
          <w:tcPr>
            <w:tcW w:w="3383" w:type="dxa"/>
            <w:gridSpan w:val="2"/>
          </w:tcPr>
          <w:p w:rsidR="00CE6240" w:rsidRDefault="00EC04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hd w:val="clear" w:color="auto" w:fill="FFFFFF"/>
              </w:rPr>
              <w:t>15 March 2019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E6240" w:rsidRDefault="00EC04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2267" w:type="dxa"/>
          </w:tcPr>
          <w:p w:rsidR="00CE6240" w:rsidRDefault="00EC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9:00-12:00</w:t>
            </w:r>
          </w:p>
        </w:tc>
      </w:tr>
      <w:tr w:rsidR="00CE6240">
        <w:trPr>
          <w:trHeight w:val="549"/>
        </w:trPr>
        <w:tc>
          <w:tcPr>
            <w:tcW w:w="2424" w:type="dxa"/>
            <w:shd w:val="clear" w:color="auto" w:fill="D9D9D9" w:themeFill="background1" w:themeFillShade="D9"/>
            <w:vAlign w:val="center"/>
          </w:tcPr>
          <w:p w:rsidR="00CE6240" w:rsidRDefault="00EC04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Host</w:t>
            </w:r>
          </w:p>
        </w:tc>
        <w:tc>
          <w:tcPr>
            <w:tcW w:w="3383" w:type="dxa"/>
            <w:gridSpan w:val="2"/>
            <w:vAlign w:val="center"/>
          </w:tcPr>
          <w:p w:rsidR="00CE6240" w:rsidRDefault="00EC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hd w:val="clear" w:color="auto" w:fill="FFFFFF"/>
              </w:rPr>
              <w:t>KMUTNB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6240" w:rsidRDefault="00EC04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2267" w:type="dxa"/>
            <w:vAlign w:val="center"/>
          </w:tcPr>
          <w:p w:rsidR="00CE6240" w:rsidRDefault="00EC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hd w:val="clear" w:color="auto" w:fill="FFFFFF"/>
              </w:rPr>
              <w:t>KMUTNB</w:t>
            </w:r>
          </w:p>
        </w:tc>
      </w:tr>
      <w:tr w:rsidR="00CE6240">
        <w:tc>
          <w:tcPr>
            <w:tcW w:w="9350" w:type="dxa"/>
            <w:gridSpan w:val="5"/>
            <w:shd w:val="clear" w:color="auto" w:fill="DEEAF6" w:themeFill="accent1" w:themeFillTint="33"/>
          </w:tcPr>
          <w:p w:rsidR="00CE6240" w:rsidRDefault="00EC0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Attendance 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Participants</w:t>
            </w:r>
          </w:p>
        </w:tc>
      </w:tr>
      <w:tr w:rsidR="00CE6240">
        <w:tc>
          <w:tcPr>
            <w:tcW w:w="4815" w:type="dxa"/>
            <w:gridSpan w:val="2"/>
          </w:tcPr>
          <w:p w:rsidR="00CE6240" w:rsidRDefault="00EC04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535" w:type="dxa"/>
            <w:gridSpan w:val="3"/>
          </w:tcPr>
          <w:p w:rsidR="00CE6240" w:rsidRDefault="00EC04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Organization</w:t>
            </w:r>
          </w:p>
        </w:tc>
      </w:tr>
      <w:tr w:rsidR="00CE6240">
        <w:tc>
          <w:tcPr>
            <w:tcW w:w="4815" w:type="dxa"/>
            <w:gridSpan w:val="2"/>
          </w:tcPr>
          <w:p w:rsidR="00CE6240" w:rsidRDefault="00EC04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Assoc. Prof. Dr.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Pisut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Koomsap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5" w:type="dxa"/>
            <w:gridSpan w:val="3"/>
          </w:tcPr>
          <w:p w:rsidR="00CE6240" w:rsidRDefault="00EC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Asian Institute of Technology</w:t>
            </w:r>
          </w:p>
        </w:tc>
      </w:tr>
      <w:tr w:rsidR="00CE6240">
        <w:tc>
          <w:tcPr>
            <w:tcW w:w="4815" w:type="dxa"/>
            <w:gridSpan w:val="2"/>
          </w:tcPr>
          <w:p w:rsidR="00CE6240" w:rsidRDefault="00EC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Prof. Dr.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Athakorn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Kengpol</w:t>
            </w:r>
            <w:proofErr w:type="spellEnd"/>
          </w:p>
        </w:tc>
        <w:tc>
          <w:tcPr>
            <w:tcW w:w="4535" w:type="dxa"/>
            <w:gridSpan w:val="3"/>
          </w:tcPr>
          <w:p w:rsidR="00CE6240" w:rsidRDefault="00EC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 Mongkut’s University of Technology North Bangkok</w:t>
            </w:r>
          </w:p>
        </w:tc>
      </w:tr>
      <w:tr w:rsidR="00CE6240">
        <w:tc>
          <w:tcPr>
            <w:tcW w:w="4815" w:type="dxa"/>
            <w:gridSpan w:val="2"/>
          </w:tcPr>
          <w:p w:rsidR="00CE6240" w:rsidRDefault="00EC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5" w:type="dxa"/>
            <w:gridSpan w:val="3"/>
          </w:tcPr>
          <w:p w:rsidR="00CE6240" w:rsidRDefault="00CE62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240">
        <w:tc>
          <w:tcPr>
            <w:tcW w:w="4815" w:type="dxa"/>
            <w:gridSpan w:val="2"/>
          </w:tcPr>
          <w:p w:rsidR="00CE6240" w:rsidRDefault="00EC04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5" w:type="dxa"/>
            <w:gridSpan w:val="3"/>
          </w:tcPr>
          <w:p w:rsidR="00CE6240" w:rsidRDefault="00CE62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240">
        <w:trPr>
          <w:trHeight w:val="480"/>
        </w:trPr>
        <w:tc>
          <w:tcPr>
            <w:tcW w:w="9350" w:type="dxa"/>
            <w:gridSpan w:val="5"/>
            <w:shd w:val="clear" w:color="auto" w:fill="DEEAF6" w:themeFill="accent1" w:themeFillTint="33"/>
          </w:tcPr>
          <w:p w:rsidR="00CE6240" w:rsidRDefault="00EC04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Purpose of Event/activity</w:t>
            </w:r>
          </w:p>
        </w:tc>
      </w:tr>
      <w:tr w:rsidR="00CE6240">
        <w:tc>
          <w:tcPr>
            <w:tcW w:w="9350" w:type="dxa"/>
            <w:gridSpan w:val="5"/>
          </w:tcPr>
          <w:p w:rsidR="00CE6240" w:rsidRPr="0098140B" w:rsidRDefault="0098140B" w:rsidP="0098140B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Presentation of</w:t>
            </w:r>
            <w:r w:rsidR="00EC04A4"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EC04A4" w:rsidRPr="0098140B">
              <w:rPr>
                <w:rFonts w:ascii="Arial" w:eastAsia="Arial" w:hAnsi="Arial" w:cs="Arial"/>
                <w:sz w:val="22"/>
                <w:szCs w:val="22"/>
              </w:rPr>
              <w:t>MSIE 4.0</w:t>
            </w:r>
            <w:r w:rsidR="00EC04A4" w:rsidRPr="0098140B">
              <w:rPr>
                <w:rFonts w:ascii="Arial" w:eastAsia="Arial" w:hAnsi="Arial" w:cs="Arial"/>
                <w:sz w:val="22"/>
                <w:szCs w:val="22"/>
              </w:rPr>
              <w:t xml:space="preserve"> Project research </w:t>
            </w:r>
            <w:r w:rsidR="00EC04A4"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to Her Royal Highness at KMUTNB</w:t>
            </w:r>
            <w:r w:rsidR="00EC04A4"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  <w:p w:rsidR="00CE6240" w:rsidRPr="0098140B" w:rsidRDefault="0098140B" w:rsidP="0098140B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Presentation of</w:t>
            </w:r>
            <w:r w:rsidR="00EC04A4"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EC04A4" w:rsidRPr="0098140B">
              <w:rPr>
                <w:rFonts w:ascii="Arial" w:eastAsia="Arial" w:hAnsi="Arial" w:cs="Arial"/>
                <w:sz w:val="22"/>
                <w:szCs w:val="22"/>
              </w:rPr>
              <w:t>MSIE 4.0</w:t>
            </w:r>
            <w:r w:rsidR="00EC04A4" w:rsidRPr="0098140B">
              <w:rPr>
                <w:rFonts w:ascii="Arial" w:eastAsia="Arial" w:hAnsi="Arial" w:cs="Arial"/>
                <w:sz w:val="22"/>
                <w:szCs w:val="22"/>
              </w:rPr>
              <w:t xml:space="preserve"> Project research </w:t>
            </w:r>
            <w:r w:rsidR="00EC04A4" w:rsidRPr="0098140B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EC04A4" w:rsidRPr="0098140B">
              <w:rPr>
                <w:rFonts w:ascii="Arial" w:hAnsi="Arial" w:cs="Arial"/>
                <w:sz w:val="22"/>
                <w:szCs w:val="22"/>
                <w:lang w:bidi="th-TH"/>
              </w:rPr>
              <w:t>lecturer, student, Industry and other people</w:t>
            </w:r>
            <w:r>
              <w:rPr>
                <w:rFonts w:ascii="Arial" w:hAnsi="Arial" w:cs="Arial"/>
                <w:sz w:val="22"/>
                <w:szCs w:val="22"/>
                <w:lang w:bidi="th-TH"/>
              </w:rPr>
              <w:t>.</w:t>
            </w:r>
            <w:bookmarkStart w:id="0" w:name="_GoBack"/>
            <w:bookmarkEnd w:id="0"/>
          </w:p>
          <w:p w:rsidR="00CE6240" w:rsidRDefault="00CE6240">
            <w:pPr>
              <w:pStyle w:val="ListParagraph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240">
        <w:tc>
          <w:tcPr>
            <w:tcW w:w="9350" w:type="dxa"/>
            <w:gridSpan w:val="5"/>
            <w:shd w:val="clear" w:color="auto" w:fill="DEEAF6" w:themeFill="accent1" w:themeFillTint="33"/>
          </w:tcPr>
          <w:p w:rsidR="00CE6240" w:rsidRDefault="00EC04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Agenda</w:t>
            </w:r>
          </w:p>
        </w:tc>
      </w:tr>
      <w:tr w:rsidR="00CE6240" w:rsidTr="0098140B">
        <w:trPr>
          <w:trHeight w:val="1502"/>
        </w:trPr>
        <w:tc>
          <w:tcPr>
            <w:tcW w:w="9350" w:type="dxa"/>
            <w:gridSpan w:val="5"/>
            <w:shd w:val="clear" w:color="auto" w:fill="auto"/>
          </w:tcPr>
          <w:p w:rsidR="00CE6240" w:rsidRDefault="00EC04A4">
            <w:pPr>
              <w:ind w:left="447" w:hanging="38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Presentation </w:t>
            </w:r>
            <w:r w:rsidR="0098140B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Her Royal Highness </w:t>
            </w:r>
          </w:p>
          <w:p w:rsidR="00CE6240" w:rsidRDefault="00EC04A4">
            <w:pPr>
              <w:ind w:left="447" w:hanging="38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Billboard Presentation</w:t>
            </w:r>
          </w:p>
          <w:p w:rsidR="00CE6240" w:rsidRDefault="0098140B">
            <w:pPr>
              <w:ind w:left="447" w:hanging="38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 Clip </w:t>
            </w:r>
            <w:r w:rsidR="00EC04A4">
              <w:rPr>
                <w:rFonts w:ascii="Arial" w:hAnsi="Arial" w:cs="Arial"/>
                <w:sz w:val="22"/>
                <w:szCs w:val="22"/>
              </w:rPr>
              <w:t>Presentation</w:t>
            </w:r>
          </w:p>
          <w:p w:rsidR="00CE6240" w:rsidRDefault="0098140B" w:rsidP="0098140B">
            <w:pPr>
              <w:ind w:left="447" w:hanging="38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Newspape</w:t>
            </w:r>
            <w:r w:rsidR="00EC04A4"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CE6240">
        <w:tc>
          <w:tcPr>
            <w:tcW w:w="9350" w:type="dxa"/>
            <w:gridSpan w:val="5"/>
            <w:shd w:val="clear" w:color="auto" w:fill="DEEAF6" w:themeFill="accent1" w:themeFillTint="33"/>
          </w:tcPr>
          <w:p w:rsidR="00CE6240" w:rsidRDefault="00EC04A4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Outcomes</w:t>
            </w:r>
          </w:p>
        </w:tc>
      </w:tr>
      <w:tr w:rsidR="00CE6240">
        <w:tc>
          <w:tcPr>
            <w:tcW w:w="9350" w:type="dxa"/>
            <w:gridSpan w:val="5"/>
          </w:tcPr>
          <w:p w:rsidR="00CE6240" w:rsidRPr="0098140B" w:rsidRDefault="00EC04A4">
            <w:pPr>
              <w:pStyle w:val="ListParagraph"/>
              <w:spacing w:before="0" w:after="0" w:line="240" w:lineRule="auto"/>
              <w:ind w:leftChars="-6" w:left="-12" w:firstLineChars="5" w:firstLine="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Her Royal </w:t>
            </w:r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Highness Princess </w:t>
            </w:r>
            <w:proofErr w:type="spellStart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Maha</w:t>
            </w:r>
            <w:proofErr w:type="spellEnd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Chakri</w:t>
            </w:r>
            <w:proofErr w:type="spellEnd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Sirindhorn</w:t>
            </w:r>
            <w:proofErr w:type="spellEnd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presided over the opening ceremony of the Exhibition of Science and Modern Technology to celebrate the 60th year of KMUTNB. For this occasion, Prof. </w:t>
            </w:r>
            <w:proofErr w:type="spellStart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Athakorn</w:t>
            </w:r>
            <w:proofErr w:type="spellEnd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Kengpol</w:t>
            </w:r>
            <w:proofErr w:type="spellEnd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and </w:t>
            </w:r>
            <w:r w:rsidR="0098140B" w:rsidRPr="0098140B">
              <w:rPr>
                <w:rFonts w:ascii="Arial" w:eastAsia="Arial" w:hAnsi="Arial" w:cs="Arial"/>
                <w:sz w:val="22"/>
                <w:szCs w:val="22"/>
              </w:rPr>
              <w:t xml:space="preserve">Assoc. Prof. </w:t>
            </w:r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Dr. </w:t>
            </w:r>
            <w:proofErr w:type="spellStart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Pisut</w:t>
            </w:r>
            <w:proofErr w:type="spellEnd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Koomsap</w:t>
            </w:r>
            <w:proofErr w:type="spellEnd"/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had the honor to present to</w:t>
            </w:r>
            <w:r w:rsidRPr="0098140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Her Royal Highness our MSIE 4.0 project on behalf of our community.</w:t>
            </w:r>
          </w:p>
          <w:p w:rsidR="0098140B" w:rsidRPr="0098140B" w:rsidRDefault="0098140B">
            <w:pPr>
              <w:pStyle w:val="ListParagraph"/>
              <w:spacing w:before="0" w:after="0" w:line="240" w:lineRule="auto"/>
              <w:ind w:leftChars="-6" w:left="-12" w:firstLineChars="5" w:firstLine="11"/>
              <w:rPr>
                <w:rFonts w:ascii="Arial" w:hAnsi="Arial" w:cs="Arial"/>
                <w:sz w:val="22"/>
                <w:szCs w:val="22"/>
              </w:rPr>
            </w:pPr>
          </w:p>
          <w:p w:rsidR="00CE6240" w:rsidRDefault="00EC04A4" w:rsidP="0098140B">
            <w:pPr>
              <w:pStyle w:val="ListParagraph"/>
              <w:spacing w:before="0" w:after="0" w:line="240" w:lineRule="auto"/>
              <w:ind w:leftChars="-6" w:left="-12" w:firstLineChars="5" w:firstLine="11"/>
              <w:rPr>
                <w:rFonts w:ascii="Arial" w:hAnsi="Arial" w:cs="Arial"/>
                <w:sz w:val="22"/>
                <w:szCs w:val="22"/>
              </w:rPr>
            </w:pPr>
            <w:r w:rsidRPr="0098140B">
              <w:rPr>
                <w:rFonts w:ascii="Arial" w:hAnsi="Arial" w:cs="Arial"/>
                <w:sz w:val="22"/>
                <w:szCs w:val="22"/>
              </w:rPr>
              <w:t xml:space="preserve">Research Project information </w:t>
            </w:r>
            <w:r w:rsidR="0098140B">
              <w:rPr>
                <w:rFonts w:ascii="Arial" w:hAnsi="Arial" w:cs="Arial"/>
                <w:sz w:val="22"/>
                <w:szCs w:val="22"/>
              </w:rPr>
              <w:t>had been presented in formats</w:t>
            </w:r>
            <w:r w:rsidRPr="0098140B">
              <w:rPr>
                <w:rFonts w:ascii="Arial" w:hAnsi="Arial" w:cs="Arial"/>
                <w:sz w:val="22"/>
                <w:szCs w:val="22"/>
              </w:rPr>
              <w:t xml:space="preserve"> such as billboard, television news, KMUTNB Facebook, video clip, newspaper</w:t>
            </w:r>
            <w:r w:rsidR="0098140B">
              <w:rPr>
                <w:rFonts w:ascii="Arial" w:hAnsi="Arial" w:cs="Arial"/>
                <w:sz w:val="22"/>
                <w:szCs w:val="22"/>
              </w:rPr>
              <w:t>.</w:t>
            </w:r>
            <w:r w:rsidRPr="009814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140B" w:rsidRPr="0098140B" w:rsidRDefault="0098140B" w:rsidP="0098140B">
            <w:pPr>
              <w:pStyle w:val="ListParagraph"/>
              <w:spacing w:before="0" w:after="0" w:line="240" w:lineRule="auto"/>
              <w:ind w:leftChars="-6" w:left="-12" w:firstLineChars="5" w:firstLine="1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240">
        <w:tc>
          <w:tcPr>
            <w:tcW w:w="9350" w:type="dxa"/>
            <w:gridSpan w:val="5"/>
            <w:shd w:val="clear" w:color="auto" w:fill="DEEAF6" w:themeFill="accent1" w:themeFillTint="33"/>
          </w:tcPr>
          <w:p w:rsidR="00CE6240" w:rsidRDefault="00EC04A4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lastRenderedPageBreak/>
              <w:t>5. Attachments (documents/handouts, printed material, photos, etc.)</w:t>
            </w:r>
          </w:p>
        </w:tc>
      </w:tr>
      <w:tr w:rsidR="00CE6240">
        <w:tc>
          <w:tcPr>
            <w:tcW w:w="9350" w:type="dxa"/>
            <w:gridSpan w:val="5"/>
            <w:shd w:val="clear" w:color="auto" w:fill="auto"/>
          </w:tcPr>
          <w:p w:rsidR="00CE6240" w:rsidRDefault="00EC04A4">
            <w:pPr>
              <w:rPr>
                <w:rFonts w:cstheme="majorHAnsi"/>
                <w:b/>
                <w:bCs/>
                <w:sz w:val="22"/>
                <w:szCs w:val="22"/>
              </w:rPr>
            </w:pPr>
            <w:hyperlink r:id="rId9" w:history="1">
              <w:r>
                <w:rPr>
                  <w:rStyle w:val="Hyperlink"/>
                  <w:rFonts w:cstheme="majorHAnsi"/>
                  <w:b/>
                  <w:bCs/>
                  <w:sz w:val="22"/>
                  <w:szCs w:val="22"/>
                </w:rPr>
                <w:t>https://www.facebook.com/MSIE4Thailand/photos/a.344582899359883/575680816250089/?type=3&amp;eid=ARDhBQCpUPSgBfMSB212II9-9RO-CKm1Y3ktyHDlHs6ZgSQhUHHtDkpntksvEp-XQmebnO25C2qrjz_E&amp;__xts__%5B0%5D=68.ARDVjRwDdYZIQOX</w:t>
              </w:r>
              <w:r>
                <w:rPr>
                  <w:rStyle w:val="Hyperlink"/>
                  <w:rFonts w:cstheme="majorHAnsi"/>
                  <w:b/>
                  <w:bCs/>
                  <w:sz w:val="22"/>
                  <w:szCs w:val="22"/>
                </w:rPr>
                <w:t>-m7n78KZAsjjAh1oRSCRYU6qcG6r47Ybi2WW8UbCcDPqWrsUMoKNMmVPQTj8Lo8e6ltOrHQgMY6xNfgRlOexshhNY5zrH13CEs-z1NDfFXIkXRo9vMdhAhva508FpvrDpjhbQOooSB0rMafXeMcAB-BZ__XcXakGqJDYxzSgmxx_huy38qedYsl9wNNzGUdFfS5IwN9aQG-4ShFR0Vxy59BILQFGXxxcorgtbqHpDcT3p-sIRSyIyJDZ9BRRSwse</w:t>
              </w:r>
              <w:r>
                <w:rPr>
                  <w:rStyle w:val="Hyperlink"/>
                  <w:rFonts w:cstheme="majorHAnsi"/>
                  <w:b/>
                  <w:bCs/>
                  <w:sz w:val="22"/>
                  <w:szCs w:val="22"/>
                </w:rPr>
                <w:t>IRhiO8-7cg_Wa7c5fyqSPbY01vvuaXB95_F4l9i6-yjWEPUgUqw-l9hvNZ864QN0V9ZBUp-A&amp;__tn__=EHH-R</w:t>
              </w:r>
            </w:hyperlink>
          </w:p>
          <w:p w:rsidR="00CE6240" w:rsidRDefault="00EC04A4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noProof/>
                <w:lang w:bidi="th-TH"/>
              </w:rPr>
              <w:drawing>
                <wp:inline distT="0" distB="0" distL="0" distR="0">
                  <wp:extent cx="7145020" cy="4759960"/>
                  <wp:effectExtent l="0" t="0" r="0" b="2540"/>
                  <wp:docPr id="4" name="Picture 4" descr="à¹à¸à¸ à¸²à¸à¸­à¸²à¸à¸à¸°à¸¡à¸µ 2 à¸à¸, à¸à¸¹à¹à¸à¸à¸à¸³à¸¥à¸±à¸à¸¢à¸·à¸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à¹à¸à¸ à¸²à¸à¸­à¸²à¸à¸à¸°à¸¡à¸µ 2 à¸à¸, à¸à¸¹à¹à¸à¸à¸à¸³à¸¥à¸±à¸à¸¢à¸·à¸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5020" cy="475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240" w:rsidRDefault="00CE6240">
            <w:pPr>
              <w:ind w:left="0"/>
              <w:rPr>
                <w:rFonts w:cstheme="majorHAnsi"/>
                <w:b/>
                <w:bCs/>
                <w:sz w:val="22"/>
                <w:szCs w:val="22"/>
              </w:rPr>
            </w:pPr>
          </w:p>
          <w:p w:rsidR="00CE6240" w:rsidRDefault="00EC04A4">
            <w:pPr>
              <w:ind w:left="0"/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noProof/>
                <w:sz w:val="22"/>
                <w:szCs w:val="22"/>
                <w:lang w:bidi="th-TH"/>
              </w:rPr>
              <w:lastRenderedPageBreak/>
              <w:drawing>
                <wp:inline distT="0" distB="0" distL="0" distR="0">
                  <wp:extent cx="5763895" cy="4324350"/>
                  <wp:effectExtent l="0" t="0" r="8255" b="0"/>
                  <wp:docPr id="5" name="Picture 5" descr="G:\My Drive\EU\Activity\20190313_100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:\My Drive\EU\Activity\20190313_100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3878" cy="433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240">
        <w:tc>
          <w:tcPr>
            <w:tcW w:w="9350" w:type="dxa"/>
            <w:gridSpan w:val="5"/>
            <w:shd w:val="clear" w:color="auto" w:fill="DEEAF6" w:themeFill="accent1" w:themeFillTint="33"/>
          </w:tcPr>
          <w:p w:rsidR="00CE6240" w:rsidRDefault="00EC04A4">
            <w:pPr>
              <w:rPr>
                <w:rFonts w:cstheme="majorHAnsi"/>
                <w:b/>
                <w:bCs/>
                <w:sz w:val="22"/>
                <w:szCs w:val="22"/>
              </w:rPr>
            </w:pPr>
            <w:r>
              <w:rPr>
                <w:rFonts w:cstheme="majorHAnsi"/>
                <w:b/>
                <w:bCs/>
                <w:sz w:val="22"/>
                <w:szCs w:val="22"/>
              </w:rPr>
              <w:lastRenderedPageBreak/>
              <w:t>6. Others</w:t>
            </w:r>
          </w:p>
        </w:tc>
      </w:tr>
      <w:tr w:rsidR="00CE6240">
        <w:tc>
          <w:tcPr>
            <w:tcW w:w="9350" w:type="dxa"/>
            <w:gridSpan w:val="5"/>
            <w:shd w:val="clear" w:color="auto" w:fill="auto"/>
          </w:tcPr>
          <w:p w:rsidR="00CE6240" w:rsidRDefault="00CE6240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  <w:p w:rsidR="00CE6240" w:rsidRDefault="00CE6240">
            <w:pPr>
              <w:rPr>
                <w:rFonts w:cstheme="majorHAnsi"/>
                <w:b/>
                <w:bCs/>
                <w:sz w:val="22"/>
                <w:szCs w:val="22"/>
              </w:rPr>
            </w:pPr>
          </w:p>
          <w:p w:rsidR="00CE6240" w:rsidRDefault="00CE6240">
            <w:pPr>
              <w:ind w:left="0"/>
              <w:rPr>
                <w:rFonts w:cstheme="majorHAnsi"/>
                <w:b/>
                <w:bCs/>
                <w:sz w:val="22"/>
                <w:szCs w:val="22"/>
              </w:rPr>
            </w:pPr>
          </w:p>
        </w:tc>
      </w:tr>
    </w:tbl>
    <w:p w:rsidR="00CE6240" w:rsidRDefault="00CE6240">
      <w:pPr>
        <w:tabs>
          <w:tab w:val="left" w:pos="1071"/>
        </w:tabs>
        <w:rPr>
          <w:sz w:val="24"/>
          <w:szCs w:val="24"/>
        </w:rPr>
      </w:pPr>
    </w:p>
    <w:sectPr w:rsidR="00CE6240">
      <w:headerReference w:type="default" r:id="rId12"/>
      <w:footerReference w:type="default" r:id="rId13"/>
      <w:pgSz w:w="12240" w:h="15840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A4" w:rsidRDefault="00EC04A4">
      <w:pPr>
        <w:spacing w:before="0" w:after="0" w:line="240" w:lineRule="auto"/>
      </w:pPr>
      <w:r>
        <w:separator/>
      </w:r>
    </w:p>
  </w:endnote>
  <w:endnote w:type="continuationSeparator" w:id="0">
    <w:p w:rsidR="00EC04A4" w:rsidRDefault="00EC04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CE6240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E6240" w:rsidRDefault="00CE624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E6240" w:rsidRDefault="00CE624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</w:rPr>
          </w:pPr>
        </w:p>
      </w:tc>
    </w:tr>
    <w:tr w:rsidR="00CE6240">
      <w:trPr>
        <w:jc w:val="center"/>
      </w:trPr>
      <w:sdt>
        <w:sdtPr>
          <w:rPr>
            <w:b/>
            <w:sz w:val="22"/>
            <w:szCs w:val="22"/>
          </w:rPr>
          <w:alias w:val="Author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E6240" w:rsidRDefault="00EC04A4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sz w:val="22"/>
                  <w:szCs w:val="22"/>
                </w:rPr>
                <w:t>MSIE 4.0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E6240" w:rsidRDefault="00EC04A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1F4E79" w:themeColor="accent1" w:themeShade="80"/>
              <w:sz w:val="18"/>
              <w:szCs w:val="18"/>
            </w:rPr>
          </w:pPr>
          <w:r>
            <w:rPr>
              <w:caps/>
              <w:color w:val="1F4E79" w:themeColor="accent1" w:themeShade="80"/>
              <w:sz w:val="18"/>
              <w:szCs w:val="18"/>
            </w:rPr>
            <w:fldChar w:fldCharType="begin"/>
          </w:r>
          <w:r>
            <w:rPr>
              <w:caps/>
              <w:color w:val="1F4E79" w:themeColor="accent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1F4E79" w:themeColor="accent1" w:themeShade="80"/>
              <w:sz w:val="18"/>
              <w:szCs w:val="18"/>
            </w:rPr>
            <w:fldChar w:fldCharType="separate"/>
          </w:r>
          <w:r w:rsidR="0098140B">
            <w:rPr>
              <w:caps/>
              <w:noProof/>
              <w:color w:val="1F4E79" w:themeColor="accent1" w:themeShade="80"/>
              <w:sz w:val="18"/>
              <w:szCs w:val="18"/>
            </w:rPr>
            <w:t>3</w:t>
          </w:r>
          <w:r>
            <w:rPr>
              <w:caps/>
              <w:color w:val="1F4E79" w:themeColor="accent1" w:themeShade="80"/>
              <w:sz w:val="18"/>
              <w:szCs w:val="18"/>
            </w:rPr>
            <w:fldChar w:fldCharType="end"/>
          </w:r>
        </w:p>
      </w:tc>
    </w:tr>
  </w:tbl>
  <w:p w:rsidR="00CE6240" w:rsidRDefault="00CE6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A4" w:rsidRDefault="00EC04A4">
      <w:pPr>
        <w:spacing w:before="0" w:after="0" w:line="240" w:lineRule="auto"/>
      </w:pPr>
      <w:r>
        <w:separator/>
      </w:r>
    </w:p>
  </w:footnote>
  <w:footnote w:type="continuationSeparator" w:id="0">
    <w:p w:rsidR="00EC04A4" w:rsidRDefault="00EC04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42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0"/>
      <w:gridCol w:w="6439"/>
      <w:gridCol w:w="2633"/>
    </w:tblGrid>
    <w:tr w:rsidR="00CE6240">
      <w:trPr>
        <w:trHeight w:val="567"/>
      </w:trPr>
      <w:tc>
        <w:tcPr>
          <w:tcW w:w="1870" w:type="dxa"/>
          <w:vMerge w:val="restart"/>
        </w:tcPr>
        <w:p w:rsidR="00CE6240" w:rsidRDefault="00EC04A4">
          <w:pPr>
            <w:pStyle w:val="Header"/>
            <w:ind w:left="0"/>
          </w:pPr>
          <w:r>
            <w:rPr>
              <w:noProof/>
              <w:lang w:bidi="th-T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55245</wp:posOffset>
                </wp:positionV>
                <wp:extent cx="800100" cy="676910"/>
                <wp:effectExtent l="0" t="0" r="0" b="952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442" cy="681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906780</wp:posOffset>
                    </wp:positionV>
                    <wp:extent cx="6829425" cy="19050"/>
                    <wp:effectExtent l="0" t="0" r="28575" b="190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29425" cy="190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psCustomData="http://www.wps.cn/officeDocument/2013/wpsCustomData">
                <w:pict>
                  <v:line id="_x0000_s1026" o:spid="_x0000_s1026" o:spt="20" style="position:absolute;left:0pt;margin-left:0.45pt;margin-top:71.4pt;height:1.5pt;width:537.75pt;z-index:251659264;mso-width-relative:page;mso-height-relative:page;" filled="f" stroked="t" coordsize="21600,21600" o:gfxdata="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f6npjYAAAACQEAAA8AAAAAAAAAAQAgAAAAIgAAAGRycy9kb3ducmV2LnhtbFBLAQIU&#10;ABQAAAAIAIdO4kA+CpJYugEAAGsDAAAOAAAAAAAAAAEAIAAAACcBAABkcnMvZTJvRG9jLnhtbFBL&#10;BQYAAAAABgAGAFkBAABTBQAAAAA=&#10;">
                    <v:fill on="f" focussize="0,0"/>
                    <v:stroke weight="1.5pt" color="#000000 [3200]" miterlimit="8" joinstyle="miter"/>
                    <v:imagedata o:title=""/>
                    <o:lock v:ext="edit" aspectratio="f"/>
                  </v:line>
                </w:pict>
              </mc:Fallback>
            </mc:AlternateContent>
          </w:r>
        </w:p>
      </w:tc>
      <w:tc>
        <w:tcPr>
          <w:tcW w:w="6439" w:type="dxa"/>
        </w:tcPr>
        <w:p w:rsidR="00CE6240" w:rsidRDefault="00EC04A4">
          <w:pPr>
            <w:pStyle w:val="Header"/>
            <w:ind w:left="0"/>
            <w:jc w:val="center"/>
            <w:rPr>
              <w:lang w:val="fr-FR"/>
            </w:rPr>
          </w:pPr>
          <w:bookmarkStart w:id="1" w:name="_Hlk500148842"/>
          <w:r>
            <w:rPr>
              <w:noProof/>
              <w:lang w:bidi="th-TH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274320</wp:posOffset>
                </wp:positionV>
                <wp:extent cx="1755140" cy="398145"/>
                <wp:effectExtent l="0" t="0" r="0" b="1905"/>
                <wp:wrapNone/>
                <wp:docPr id="2" name="Picture 2" descr="C:\Users\tatja\OneDrive\2016 NETCHEM\Implementacija\Logo\eu_flag_co_funded_pos_[rgb]_lef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:\Users\tatja\OneDrive\2016 NETCHEM\Implementacija\Logo\eu_flag_co_funded_pos_[rgb]_lef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48" b="112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1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28"/>
              <w:szCs w:val="28"/>
              <w:lang w:val="fr-FR"/>
            </w:rPr>
            <w:t>ERASMUS+ CBHE PROJECT</w:t>
          </w:r>
          <w:bookmarkEnd w:id="1"/>
        </w:p>
      </w:tc>
      <w:tc>
        <w:tcPr>
          <w:tcW w:w="2633" w:type="dxa"/>
          <w:vMerge w:val="restart"/>
        </w:tcPr>
        <w:p w:rsidR="00CE6240" w:rsidRDefault="00CE6240">
          <w:pPr>
            <w:pStyle w:val="Header"/>
            <w:ind w:left="0"/>
            <w:jc w:val="center"/>
          </w:pPr>
        </w:p>
      </w:tc>
    </w:tr>
    <w:tr w:rsidR="00CE6240">
      <w:trPr>
        <w:trHeight w:val="866"/>
      </w:trPr>
      <w:tc>
        <w:tcPr>
          <w:tcW w:w="1870" w:type="dxa"/>
          <w:vMerge/>
        </w:tcPr>
        <w:p w:rsidR="00CE6240" w:rsidRDefault="00CE6240">
          <w:pPr>
            <w:pStyle w:val="Header"/>
            <w:ind w:left="0"/>
          </w:pPr>
        </w:p>
      </w:tc>
      <w:tc>
        <w:tcPr>
          <w:tcW w:w="6439" w:type="dxa"/>
        </w:tcPr>
        <w:p w:rsidR="00CE6240" w:rsidRDefault="00EC04A4">
          <w:pPr>
            <w:pStyle w:val="Header"/>
            <w:ind w:left="0"/>
            <w:jc w:val="center"/>
          </w:pPr>
          <w:sdt>
            <w:sdtPr>
              <w:rPr>
                <w:rFonts w:cs="Arial"/>
                <w:b/>
                <w:sz w:val="24"/>
                <w:szCs w:val="24"/>
              </w:rPr>
              <w:alias w:val="Title"/>
              <w:id w:val="37381639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cs="Arial"/>
                  <w:b/>
                  <w:sz w:val="24"/>
                  <w:szCs w:val="24"/>
                </w:rPr>
                <w:t>Activity/Event Report Form</w:t>
              </w:r>
            </w:sdtContent>
          </w:sdt>
        </w:p>
      </w:tc>
      <w:tc>
        <w:tcPr>
          <w:tcW w:w="2633" w:type="dxa"/>
          <w:vMerge/>
        </w:tcPr>
        <w:p w:rsidR="00CE6240" w:rsidRDefault="00CE6240">
          <w:pPr>
            <w:pStyle w:val="Header"/>
            <w:ind w:left="0"/>
          </w:pPr>
        </w:p>
      </w:tc>
    </w:tr>
  </w:tbl>
  <w:p w:rsidR="00CE6240" w:rsidRDefault="00CE6240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00C7"/>
    <w:multiLevelType w:val="multilevel"/>
    <w:tmpl w:val="2AB100C7"/>
    <w:lvl w:ilvl="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8" w:hanging="360"/>
      </w:pPr>
    </w:lvl>
    <w:lvl w:ilvl="2">
      <w:start w:val="1"/>
      <w:numFmt w:val="lowerRoman"/>
      <w:lvlText w:val="%3."/>
      <w:lvlJc w:val="right"/>
      <w:pPr>
        <w:ind w:left="1858" w:hanging="180"/>
      </w:pPr>
    </w:lvl>
    <w:lvl w:ilvl="3">
      <w:start w:val="1"/>
      <w:numFmt w:val="decimal"/>
      <w:lvlText w:val="%4."/>
      <w:lvlJc w:val="left"/>
      <w:pPr>
        <w:ind w:left="2578" w:hanging="360"/>
      </w:pPr>
    </w:lvl>
    <w:lvl w:ilvl="4">
      <w:start w:val="1"/>
      <w:numFmt w:val="lowerLetter"/>
      <w:lvlText w:val="%5."/>
      <w:lvlJc w:val="left"/>
      <w:pPr>
        <w:ind w:left="3298" w:hanging="360"/>
      </w:pPr>
    </w:lvl>
    <w:lvl w:ilvl="5">
      <w:start w:val="1"/>
      <w:numFmt w:val="lowerRoman"/>
      <w:lvlText w:val="%6."/>
      <w:lvlJc w:val="right"/>
      <w:pPr>
        <w:ind w:left="4018" w:hanging="180"/>
      </w:pPr>
    </w:lvl>
    <w:lvl w:ilvl="6">
      <w:start w:val="1"/>
      <w:numFmt w:val="decimal"/>
      <w:lvlText w:val="%7."/>
      <w:lvlJc w:val="left"/>
      <w:pPr>
        <w:ind w:left="4738" w:hanging="360"/>
      </w:pPr>
    </w:lvl>
    <w:lvl w:ilvl="7">
      <w:start w:val="1"/>
      <w:numFmt w:val="lowerLetter"/>
      <w:lvlText w:val="%8."/>
      <w:lvlJc w:val="left"/>
      <w:pPr>
        <w:ind w:left="5458" w:hanging="360"/>
      </w:pPr>
    </w:lvl>
    <w:lvl w:ilvl="8">
      <w:start w:val="1"/>
      <w:numFmt w:val="lowerRoman"/>
      <w:lvlText w:val="%9."/>
      <w:lvlJc w:val="right"/>
      <w:pPr>
        <w:ind w:left="6178" w:hanging="180"/>
      </w:pPr>
    </w:lvl>
  </w:abstractNum>
  <w:abstractNum w:abstractNumId="1" w15:restartNumberingAfterBreak="0">
    <w:nsid w:val="356764E1"/>
    <w:multiLevelType w:val="hybridMultilevel"/>
    <w:tmpl w:val="AB7E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0A"/>
    <w:rsid w:val="00034536"/>
    <w:rsid w:val="000A088F"/>
    <w:rsid w:val="000D462D"/>
    <w:rsid w:val="000F0745"/>
    <w:rsid w:val="0010265A"/>
    <w:rsid w:val="00113E6D"/>
    <w:rsid w:val="00153B36"/>
    <w:rsid w:val="00155553"/>
    <w:rsid w:val="0016547D"/>
    <w:rsid w:val="00166FF0"/>
    <w:rsid w:val="00174F53"/>
    <w:rsid w:val="00175531"/>
    <w:rsid w:val="00183BAA"/>
    <w:rsid w:val="00193CC4"/>
    <w:rsid w:val="001F0D31"/>
    <w:rsid w:val="0023470E"/>
    <w:rsid w:val="002430A8"/>
    <w:rsid w:val="002539E1"/>
    <w:rsid w:val="00256404"/>
    <w:rsid w:val="00262326"/>
    <w:rsid w:val="0028534F"/>
    <w:rsid w:val="00296BCB"/>
    <w:rsid w:val="002A0535"/>
    <w:rsid w:val="002B0C4D"/>
    <w:rsid w:val="002B6AE6"/>
    <w:rsid w:val="002C4876"/>
    <w:rsid w:val="002C6CC3"/>
    <w:rsid w:val="002D2DEB"/>
    <w:rsid w:val="00325BB4"/>
    <w:rsid w:val="003D6B48"/>
    <w:rsid w:val="003E3762"/>
    <w:rsid w:val="003F1AD7"/>
    <w:rsid w:val="003F4D7C"/>
    <w:rsid w:val="003F61D5"/>
    <w:rsid w:val="00427D61"/>
    <w:rsid w:val="004349AB"/>
    <w:rsid w:val="004560A5"/>
    <w:rsid w:val="00466B33"/>
    <w:rsid w:val="00467572"/>
    <w:rsid w:val="00474164"/>
    <w:rsid w:val="0049020F"/>
    <w:rsid w:val="00490D73"/>
    <w:rsid w:val="004C5F06"/>
    <w:rsid w:val="00550B33"/>
    <w:rsid w:val="005A6696"/>
    <w:rsid w:val="005F254D"/>
    <w:rsid w:val="005F4E51"/>
    <w:rsid w:val="00601CE6"/>
    <w:rsid w:val="00647F4A"/>
    <w:rsid w:val="006C6485"/>
    <w:rsid w:val="006F5DA4"/>
    <w:rsid w:val="007030A8"/>
    <w:rsid w:val="007241A6"/>
    <w:rsid w:val="00754376"/>
    <w:rsid w:val="007568F7"/>
    <w:rsid w:val="00782844"/>
    <w:rsid w:val="007A6E05"/>
    <w:rsid w:val="007C278C"/>
    <w:rsid w:val="007E5908"/>
    <w:rsid w:val="007F1021"/>
    <w:rsid w:val="008100A9"/>
    <w:rsid w:val="00872A7D"/>
    <w:rsid w:val="008E559D"/>
    <w:rsid w:val="00913F5B"/>
    <w:rsid w:val="0098140B"/>
    <w:rsid w:val="009848BC"/>
    <w:rsid w:val="009A51FC"/>
    <w:rsid w:val="009B675B"/>
    <w:rsid w:val="009D0DA0"/>
    <w:rsid w:val="00A30B5A"/>
    <w:rsid w:val="00A322A8"/>
    <w:rsid w:val="00A8769A"/>
    <w:rsid w:val="00AB0070"/>
    <w:rsid w:val="00AC5F93"/>
    <w:rsid w:val="00B92B4B"/>
    <w:rsid w:val="00B96E2D"/>
    <w:rsid w:val="00BC6EC9"/>
    <w:rsid w:val="00C02BB4"/>
    <w:rsid w:val="00C774BB"/>
    <w:rsid w:val="00C85F27"/>
    <w:rsid w:val="00C9040A"/>
    <w:rsid w:val="00CD66F7"/>
    <w:rsid w:val="00CE6240"/>
    <w:rsid w:val="00D2433D"/>
    <w:rsid w:val="00D81CCE"/>
    <w:rsid w:val="00DA592B"/>
    <w:rsid w:val="00DC22F5"/>
    <w:rsid w:val="00DC5E7A"/>
    <w:rsid w:val="00E0011A"/>
    <w:rsid w:val="00E05426"/>
    <w:rsid w:val="00E0771E"/>
    <w:rsid w:val="00E1165D"/>
    <w:rsid w:val="00E21C20"/>
    <w:rsid w:val="00E40273"/>
    <w:rsid w:val="00EC04A4"/>
    <w:rsid w:val="00ED6C2D"/>
    <w:rsid w:val="00F46322"/>
    <w:rsid w:val="00F52298"/>
    <w:rsid w:val="00F55F25"/>
    <w:rsid w:val="00FA3BD2"/>
    <w:rsid w:val="13C9035D"/>
    <w:rsid w:val="4F2F67C9"/>
    <w:rsid w:val="7C6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93A99C"/>
  <w15:docId w15:val="{3F5E61E4-C52D-4A18-85B1-A9ED4AFD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  <w:ind w:left="58"/>
    </w:pPr>
    <w:rPr>
      <w:rFonts w:eastAsia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8496B0" w:themeFill="text2" w:themeFillTint="99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elPlus">
    <w:name w:val="SelPlus"/>
    <w:basedOn w:val="DefaultParagraphFont"/>
    <w:uiPriority w:val="1"/>
    <w:qFormat/>
    <w:rPr>
      <w:rFonts w:asciiTheme="minorHAnsi" w:hAnsiTheme="minorHAnsi" w:cs="Calibri" w:hint="default"/>
      <w:b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CovFormText">
    <w:name w:val="Cov_Form Text"/>
    <w:basedOn w:val="Header"/>
    <w:pPr>
      <w:tabs>
        <w:tab w:val="clear" w:pos="4680"/>
        <w:tab w:val="clear" w:pos="9360"/>
      </w:tabs>
      <w:spacing w:after="60"/>
      <w:ind w:left="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facebook.com/MSIE4Thailand/photos/a.344582899359883/575680816250089/?type=3&amp;eid=ARDhBQCpUPSgBfMSB212II9-9RO-CKm1Y3ktyHDlHs6ZgSQhUHHtDkpntksvEp-XQmebnO25C2qrjz_E&amp;__xts__%5B0%5D=68.ARDVjRwDdYZIQOX-m7n78KZAsjjAh1oRSCRYU6qcG6r47Ybi2WW8UbCcDPqWrsUMoKNMmVPQTj8Lo8e6ltOrHQgMY6xNfgRlOexshhNY5zrH13CEs-z1NDfFXIkXRo9vMdhAhva508FpvrDpjhbQOooSB0rMafXeMcAB-BZ__XcXakGqJDYxzSgmxx_huy38qedYsl9wNNzGUdFfS5IwN9aQG-4ShFR0Vxy59BILQFGXxxcorgtbqHpDcT3p-sIRSyIyJDZ9BRRSwseIRhiO8-7cg_Wa7c5fyqSPbY01vvuaXB95_F4l9i6-yjWEPUgUqw-l9hvNZ864QN0V9ZBUp-A&amp;__tn__=EHH-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angthida\Downloads\Annex%20_MSIE4.0%20%20Word%20document%20templat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DE89C0-B630-467E-A6DD-9E24CCCF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_MSIE4.0  Word document template</Template>
  <TotalTime>6</TotalTime>
  <Pages>3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Activity/Event Report Form</dc:title>
  <dc:creator>MSIE 4.0</dc:creator>
  <cp:lastModifiedBy>VPM</cp:lastModifiedBy>
  <cp:revision>11</cp:revision>
  <cp:lastPrinted>2017-12-04T02:40:00Z</cp:lastPrinted>
  <dcterms:created xsi:type="dcterms:W3CDTF">2019-04-09T12:31:00Z</dcterms:created>
  <dcterms:modified xsi:type="dcterms:W3CDTF">2019-04-10T12:41:00Z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