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DD480" w14:textId="77777777" w:rsidR="0012297A" w:rsidRDefault="0012297A" w:rsidP="0012297A">
      <w:pPr>
        <w:jc w:val="center"/>
        <w:rPr>
          <w:b/>
          <w:lang w:val="en-GB"/>
        </w:rPr>
      </w:pPr>
    </w:p>
    <w:p w14:paraId="59533919" w14:textId="77777777" w:rsidR="0012297A" w:rsidRDefault="0012297A" w:rsidP="0012297A">
      <w:pPr>
        <w:jc w:val="center"/>
        <w:rPr>
          <w:b/>
          <w:lang w:val="en-GB"/>
        </w:rPr>
      </w:pPr>
    </w:p>
    <w:p w14:paraId="03958CFE" w14:textId="77777777" w:rsidR="0012297A" w:rsidRDefault="0012297A" w:rsidP="0012297A">
      <w:pPr>
        <w:jc w:val="center"/>
        <w:rPr>
          <w:b/>
          <w:lang w:val="en-GB"/>
        </w:rPr>
      </w:pPr>
    </w:p>
    <w:p w14:paraId="053E2F1C" w14:textId="68C25DCE" w:rsidR="0012297A" w:rsidRDefault="0012297A" w:rsidP="0012297A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EVENT</w:t>
      </w:r>
      <w:r w:rsidRPr="002F0F4F">
        <w:rPr>
          <w:b/>
          <w:lang w:val="en-GB"/>
        </w:rPr>
        <w:t xml:space="preserve"> EVALUATION PROCESS</w:t>
      </w:r>
    </w:p>
    <w:p w14:paraId="3DA1FB58" w14:textId="77777777" w:rsidR="0012297A" w:rsidRPr="002F0F4F" w:rsidRDefault="0012297A" w:rsidP="0012297A">
      <w:pPr>
        <w:jc w:val="center"/>
        <w:rPr>
          <w:b/>
          <w:lang w:val="en-GB"/>
        </w:rPr>
      </w:pPr>
    </w:p>
    <w:tbl>
      <w:tblPr>
        <w:tblStyle w:val="GridTable1Light-Accent1"/>
        <w:tblW w:w="4904" w:type="pct"/>
        <w:tblInd w:w="185" w:type="dxa"/>
        <w:tblLook w:val="04A0" w:firstRow="1" w:lastRow="0" w:firstColumn="1" w:lastColumn="0" w:noHBand="0" w:noVBand="1"/>
      </w:tblPr>
      <w:tblGrid>
        <w:gridCol w:w="2353"/>
        <w:gridCol w:w="3547"/>
        <w:gridCol w:w="3543"/>
      </w:tblGrid>
      <w:tr w:rsidR="0012297A" w:rsidRPr="00B7589A" w14:paraId="02F96182" w14:textId="77777777" w:rsidTr="00B31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</w:tcPr>
          <w:p w14:paraId="0A344553" w14:textId="77777777" w:rsidR="0012297A" w:rsidRPr="00B7589A" w:rsidRDefault="0012297A" w:rsidP="00B3136C">
            <w:pPr>
              <w:spacing w:after="0"/>
              <w:rPr>
                <w:rFonts w:cstheme="minorHAnsi"/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878" w:type="pct"/>
            <w:shd w:val="clear" w:color="auto" w:fill="DBE5F1" w:themeFill="accent1" w:themeFillTint="33"/>
          </w:tcPr>
          <w:p w14:paraId="12543947" w14:textId="77777777" w:rsidR="0012297A" w:rsidRPr="00E53513" w:rsidRDefault="0012297A" w:rsidP="00B3136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ACTIVITY</w:t>
            </w:r>
          </w:p>
        </w:tc>
        <w:tc>
          <w:tcPr>
            <w:tcW w:w="1876" w:type="pct"/>
            <w:shd w:val="clear" w:color="auto" w:fill="DBE5F1" w:themeFill="accent1" w:themeFillTint="33"/>
          </w:tcPr>
          <w:p w14:paraId="44260E24" w14:textId="77777777" w:rsidR="0012297A" w:rsidRPr="00E53513" w:rsidRDefault="0012297A" w:rsidP="00B3136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RESPONSIBLE</w:t>
            </w:r>
          </w:p>
        </w:tc>
      </w:tr>
      <w:tr w:rsidR="0012297A" w:rsidRPr="00B7589A" w14:paraId="27648B65" w14:textId="77777777" w:rsidTr="00B3136C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shd w:val="clear" w:color="auto" w:fill="DBE5F1" w:themeFill="accent1" w:themeFillTint="33"/>
          </w:tcPr>
          <w:p w14:paraId="341E7751" w14:textId="77777777" w:rsidR="0012297A" w:rsidRDefault="0012297A" w:rsidP="00B3136C">
            <w:pPr>
              <w:spacing w:before="120"/>
              <w:rPr>
                <w:rFonts w:cstheme="minorHAnsi"/>
                <w:sz w:val="20"/>
                <w:szCs w:val="24"/>
                <w:lang w:val="en-US"/>
              </w:rPr>
            </w:pPr>
            <w:r w:rsidRPr="00E53513">
              <w:rPr>
                <w:rFonts w:cstheme="minorHAnsi"/>
                <w:sz w:val="20"/>
                <w:szCs w:val="24"/>
                <w:lang w:val="en-US"/>
              </w:rPr>
              <w:t>Preparation</w:t>
            </w:r>
          </w:p>
          <w:p w14:paraId="0FD43606" w14:textId="77777777" w:rsidR="0012297A" w:rsidRPr="00E53513" w:rsidRDefault="0012297A" w:rsidP="00B3136C">
            <w:pPr>
              <w:spacing w:before="120"/>
              <w:rPr>
                <w:rFonts w:cstheme="minorHAnsi"/>
                <w:sz w:val="20"/>
                <w:szCs w:val="24"/>
                <w:lang w:val="en-US"/>
              </w:rPr>
            </w:pPr>
            <w:r w:rsidRPr="00FB02D4">
              <w:rPr>
                <w:rFonts w:cstheme="minorHAnsi"/>
                <w:sz w:val="18"/>
                <w:szCs w:val="24"/>
                <w:lang w:val="en-US"/>
              </w:rPr>
              <w:t xml:space="preserve">(before the </w:t>
            </w:r>
            <w:r>
              <w:rPr>
                <w:rFonts w:cstheme="minorHAnsi"/>
                <w:sz w:val="18"/>
                <w:szCs w:val="24"/>
                <w:lang w:val="en-US"/>
              </w:rPr>
              <w:t>event</w:t>
            </w:r>
            <w:r w:rsidRPr="00FB02D4">
              <w:rPr>
                <w:rFonts w:cstheme="minorHAnsi"/>
                <w:sz w:val="18"/>
                <w:szCs w:val="24"/>
                <w:lang w:val="en-US"/>
              </w:rPr>
              <w:t>)</w:t>
            </w:r>
          </w:p>
        </w:tc>
        <w:tc>
          <w:tcPr>
            <w:tcW w:w="1878" w:type="pct"/>
          </w:tcPr>
          <w:p w14:paraId="5B293542" w14:textId="77777777" w:rsidR="0012297A" w:rsidRDefault="0012297A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  <w:r>
              <w:rPr>
                <w:rFonts w:cstheme="minorHAnsi"/>
                <w:sz w:val="20"/>
                <w:szCs w:val="24"/>
                <w:lang w:val="en-US"/>
              </w:rPr>
              <w:t>Print the Event Evaluation forms – QF_EVE, to the participants at their registration</w:t>
            </w:r>
          </w:p>
          <w:p w14:paraId="56ECFDD7" w14:textId="77777777" w:rsidR="0012297A" w:rsidRPr="00DB636D" w:rsidRDefault="0012297A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US"/>
              </w:rPr>
              <w:t>Hand in the form to the participants at their registration</w:t>
            </w:r>
          </w:p>
        </w:tc>
        <w:tc>
          <w:tcPr>
            <w:tcW w:w="1876" w:type="pct"/>
          </w:tcPr>
          <w:p w14:paraId="5CD30B47" w14:textId="77777777" w:rsidR="0012297A" w:rsidRPr="00E41AE2" w:rsidRDefault="0012297A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pt-BR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Event</w:t>
            </w:r>
            <w:r w:rsidRPr="00DB636D">
              <w:rPr>
                <w:rFonts w:cstheme="minorHAnsi"/>
                <w:sz w:val="20"/>
                <w:szCs w:val="24"/>
                <w:lang w:val="pt-BR"/>
              </w:rPr>
              <w:t>'s organizer team</w:t>
            </w:r>
          </w:p>
        </w:tc>
      </w:tr>
      <w:tr w:rsidR="0012297A" w:rsidRPr="00B7589A" w14:paraId="2751FC42" w14:textId="77777777" w:rsidTr="00B3136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 w:val="restart"/>
            <w:shd w:val="clear" w:color="auto" w:fill="DBE5F1" w:themeFill="accent1" w:themeFillTint="33"/>
          </w:tcPr>
          <w:p w14:paraId="57446B0C" w14:textId="77777777" w:rsidR="0012297A" w:rsidRDefault="0012297A" w:rsidP="00B3136C">
            <w:pPr>
              <w:spacing w:before="12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Data Collection</w:t>
            </w:r>
          </w:p>
          <w:p w14:paraId="76CB7E87" w14:textId="77777777" w:rsidR="0012297A" w:rsidRDefault="0012297A" w:rsidP="00B3136C">
            <w:pPr>
              <w:spacing w:before="120"/>
              <w:rPr>
                <w:rFonts w:cstheme="minorHAnsi"/>
                <w:b w:val="0"/>
                <w:bCs w:val="0"/>
                <w:sz w:val="18"/>
                <w:szCs w:val="24"/>
                <w:lang w:val="en-GB"/>
              </w:rPr>
            </w:pPr>
            <w:r w:rsidRPr="00FB02D4">
              <w:rPr>
                <w:rFonts w:cstheme="minorHAnsi"/>
                <w:sz w:val="18"/>
                <w:szCs w:val="24"/>
                <w:lang w:val="en-GB"/>
              </w:rPr>
              <w:t>(</w:t>
            </w:r>
            <w:r>
              <w:rPr>
                <w:rFonts w:cstheme="minorHAnsi"/>
                <w:sz w:val="18"/>
                <w:szCs w:val="24"/>
                <w:lang w:val="en-GB"/>
              </w:rPr>
              <w:t>at</w:t>
            </w:r>
            <w:r w:rsidRPr="00FB02D4">
              <w:rPr>
                <w:rFonts w:cstheme="minorHAnsi"/>
                <w:sz w:val="18"/>
                <w:szCs w:val="24"/>
                <w:lang w:val="en-GB"/>
              </w:rPr>
              <w:t xml:space="preserve"> the </w:t>
            </w:r>
            <w:r>
              <w:rPr>
                <w:rFonts w:cstheme="minorHAnsi"/>
                <w:sz w:val="18"/>
                <w:szCs w:val="24"/>
                <w:lang w:val="en-GB"/>
              </w:rPr>
              <w:t>end of the event</w:t>
            </w:r>
            <w:r w:rsidRPr="00FB02D4">
              <w:rPr>
                <w:rFonts w:cstheme="minorHAnsi"/>
                <w:sz w:val="18"/>
                <w:szCs w:val="24"/>
                <w:lang w:val="en-GB"/>
              </w:rPr>
              <w:t>)</w:t>
            </w:r>
          </w:p>
          <w:p w14:paraId="77C1F2B5" w14:textId="77777777" w:rsidR="0012297A" w:rsidRPr="00FB02D4" w:rsidRDefault="0012297A" w:rsidP="00B3136C">
            <w:pPr>
              <w:spacing w:before="120"/>
              <w:rPr>
                <w:rFonts w:cstheme="minorHAnsi"/>
                <w:sz w:val="20"/>
                <w:szCs w:val="24"/>
                <w:lang w:val="en-GB"/>
              </w:rPr>
            </w:pPr>
          </w:p>
        </w:tc>
        <w:tc>
          <w:tcPr>
            <w:tcW w:w="1878" w:type="pct"/>
          </w:tcPr>
          <w:p w14:paraId="6688F8B8" w14:textId="77777777" w:rsidR="0012297A" w:rsidRDefault="0012297A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 xml:space="preserve">Kindly ask the participants to fill in the forms </w:t>
            </w:r>
          </w:p>
        </w:tc>
        <w:tc>
          <w:tcPr>
            <w:tcW w:w="1876" w:type="pct"/>
            <w:vMerge w:val="restart"/>
          </w:tcPr>
          <w:p w14:paraId="2FBAAB7F" w14:textId="77777777" w:rsidR="0012297A" w:rsidRPr="002F0F4F" w:rsidRDefault="0012297A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ro-RO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Event</w:t>
            </w:r>
            <w:r w:rsidRPr="00DB636D">
              <w:rPr>
                <w:rFonts w:cstheme="minorHAnsi"/>
                <w:sz w:val="20"/>
                <w:szCs w:val="24"/>
                <w:lang w:val="pt-BR"/>
              </w:rPr>
              <w:t>'s organizer team</w:t>
            </w:r>
          </w:p>
        </w:tc>
      </w:tr>
      <w:tr w:rsidR="0012297A" w:rsidRPr="00B7589A" w14:paraId="2356B08E" w14:textId="77777777" w:rsidTr="00B3136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shd w:val="clear" w:color="auto" w:fill="DBE5F1" w:themeFill="accent1" w:themeFillTint="33"/>
          </w:tcPr>
          <w:p w14:paraId="0F4730A5" w14:textId="77777777" w:rsidR="0012297A" w:rsidRDefault="0012297A" w:rsidP="00B3136C">
            <w:pPr>
              <w:spacing w:before="120"/>
              <w:rPr>
                <w:rFonts w:cstheme="minorHAnsi"/>
                <w:sz w:val="20"/>
                <w:szCs w:val="24"/>
                <w:lang w:val="en-GB"/>
              </w:rPr>
            </w:pPr>
          </w:p>
        </w:tc>
        <w:tc>
          <w:tcPr>
            <w:tcW w:w="1878" w:type="pct"/>
          </w:tcPr>
          <w:p w14:paraId="3921D40D" w14:textId="77777777" w:rsidR="0012297A" w:rsidRDefault="0012297A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Collect the completed forms from the participants</w:t>
            </w:r>
          </w:p>
        </w:tc>
        <w:tc>
          <w:tcPr>
            <w:tcW w:w="1876" w:type="pct"/>
            <w:vMerge/>
          </w:tcPr>
          <w:p w14:paraId="61D0D3B5" w14:textId="77777777" w:rsidR="0012297A" w:rsidRDefault="0012297A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</w:p>
        </w:tc>
      </w:tr>
      <w:tr w:rsidR="0012297A" w:rsidRPr="00B7589A" w14:paraId="777DC462" w14:textId="77777777" w:rsidTr="00B3136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shd w:val="clear" w:color="auto" w:fill="DBE5F1" w:themeFill="accent1" w:themeFillTint="33"/>
          </w:tcPr>
          <w:p w14:paraId="4FBFFD58" w14:textId="77777777" w:rsidR="0012297A" w:rsidRDefault="0012297A" w:rsidP="00B3136C">
            <w:pPr>
              <w:spacing w:before="120"/>
              <w:rPr>
                <w:rFonts w:cstheme="minorHAnsi"/>
                <w:sz w:val="20"/>
                <w:szCs w:val="24"/>
                <w:lang w:val="en-GB"/>
              </w:rPr>
            </w:pPr>
          </w:p>
        </w:tc>
        <w:tc>
          <w:tcPr>
            <w:tcW w:w="1878" w:type="pct"/>
          </w:tcPr>
          <w:p w14:paraId="1366F6EF" w14:textId="77777777" w:rsidR="0012297A" w:rsidRPr="001702D5" w:rsidRDefault="0012297A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828C93"/>
                <w:sz w:val="20"/>
                <w:szCs w:val="20"/>
                <w:shd w:val="clear" w:color="auto" w:fill="FFFFFF"/>
                <w:lang w:val="ro-RO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 xml:space="preserve">Scan and send the collected forms by email to Andrei </w:t>
            </w:r>
            <w:proofErr w:type="spellStart"/>
            <w:r>
              <w:rPr>
                <w:rFonts w:cstheme="minorHAnsi"/>
                <w:sz w:val="20"/>
                <w:szCs w:val="24"/>
                <w:lang w:val="en-GB"/>
              </w:rPr>
              <w:t>Dumitrescu</w:t>
            </w:r>
            <w:proofErr w:type="spellEnd"/>
            <w:r>
              <w:rPr>
                <w:rFonts w:cstheme="minorHAnsi"/>
                <w:sz w:val="20"/>
                <w:szCs w:val="24"/>
                <w:lang w:val="en-GB"/>
              </w:rPr>
              <w:t xml:space="preserve"> -UPB (</w:t>
            </w:r>
            <w:hyperlink r:id="rId11" w:history="1">
              <w:r w:rsidRPr="00781266">
                <w:rPr>
                  <w:rStyle w:val="Hyperlink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dumitrescu.andrei@yahoo.co.uk</w:t>
              </w:r>
            </w:hyperlink>
            <w:r>
              <w:rPr>
                <w:rFonts w:ascii="Segoe UI" w:hAnsi="Segoe UI" w:cs="Segoe UI"/>
                <w:color w:val="828C93"/>
                <w:sz w:val="20"/>
                <w:szCs w:val="20"/>
                <w:shd w:val="clear" w:color="auto" w:fill="FFFFFF"/>
                <w:lang w:val="ro-RO"/>
              </w:rPr>
              <w:t>)</w:t>
            </w:r>
          </w:p>
        </w:tc>
        <w:tc>
          <w:tcPr>
            <w:tcW w:w="1876" w:type="pct"/>
            <w:vMerge/>
          </w:tcPr>
          <w:p w14:paraId="701BD9C1" w14:textId="77777777" w:rsidR="0012297A" w:rsidRPr="00AD2FEC" w:rsidRDefault="0012297A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</w:p>
        </w:tc>
      </w:tr>
      <w:tr w:rsidR="0012297A" w:rsidRPr="00B7589A" w14:paraId="2F6FA0FF" w14:textId="77777777" w:rsidTr="00B3136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 w:val="restart"/>
            <w:shd w:val="clear" w:color="auto" w:fill="DBE5F1" w:themeFill="accent1" w:themeFillTint="33"/>
          </w:tcPr>
          <w:p w14:paraId="2EE3ECCC" w14:textId="77777777" w:rsidR="0012297A" w:rsidRPr="004E734D" w:rsidRDefault="0012297A" w:rsidP="00B3136C">
            <w:pPr>
              <w:spacing w:before="120"/>
              <w:rPr>
                <w:rFonts w:cstheme="minorHAnsi"/>
                <w:sz w:val="20"/>
                <w:szCs w:val="24"/>
                <w:lang w:val="en-GB"/>
              </w:rPr>
            </w:pPr>
            <w:r w:rsidRPr="004E734D">
              <w:rPr>
                <w:rFonts w:cstheme="minorHAnsi"/>
                <w:sz w:val="20"/>
                <w:szCs w:val="24"/>
                <w:lang w:val="en-GB"/>
              </w:rPr>
              <w:t>Data Analysis</w:t>
            </w:r>
          </w:p>
        </w:tc>
        <w:tc>
          <w:tcPr>
            <w:tcW w:w="1878" w:type="pct"/>
          </w:tcPr>
          <w:p w14:paraId="7900180F" w14:textId="77777777" w:rsidR="0012297A" w:rsidRDefault="0012297A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Centralize the results</w:t>
            </w:r>
          </w:p>
        </w:tc>
        <w:tc>
          <w:tcPr>
            <w:tcW w:w="1876" w:type="pct"/>
          </w:tcPr>
          <w:p w14:paraId="13A8025F" w14:textId="77777777" w:rsidR="0012297A" w:rsidRPr="00467891" w:rsidRDefault="0012297A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 xml:space="preserve">Andrei </w:t>
            </w:r>
            <w:proofErr w:type="spellStart"/>
            <w:r>
              <w:rPr>
                <w:rFonts w:cstheme="minorHAnsi"/>
                <w:sz w:val="20"/>
                <w:szCs w:val="24"/>
                <w:lang w:val="en-GB"/>
              </w:rPr>
              <w:t>Dumitrescu</w:t>
            </w:r>
            <w:proofErr w:type="spellEnd"/>
            <w:r>
              <w:rPr>
                <w:rFonts w:cstheme="minorHAnsi"/>
                <w:sz w:val="20"/>
                <w:szCs w:val="24"/>
                <w:lang w:val="en-GB"/>
              </w:rPr>
              <w:t xml:space="preserve"> -UPB</w:t>
            </w:r>
          </w:p>
        </w:tc>
      </w:tr>
      <w:tr w:rsidR="0012297A" w:rsidRPr="00B7589A" w14:paraId="229DECF9" w14:textId="77777777" w:rsidTr="00B3136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shd w:val="clear" w:color="auto" w:fill="DBE5F1" w:themeFill="accent1" w:themeFillTint="33"/>
          </w:tcPr>
          <w:p w14:paraId="68803019" w14:textId="77777777" w:rsidR="0012297A" w:rsidRDefault="0012297A" w:rsidP="00B3136C">
            <w:pPr>
              <w:spacing w:before="120"/>
              <w:rPr>
                <w:rFonts w:cstheme="minorHAnsi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1878" w:type="pct"/>
          </w:tcPr>
          <w:p w14:paraId="18C22AA4" w14:textId="77777777" w:rsidR="0012297A" w:rsidRPr="001702D5" w:rsidRDefault="0012297A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Develop a short report with the results.</w:t>
            </w:r>
          </w:p>
        </w:tc>
        <w:tc>
          <w:tcPr>
            <w:tcW w:w="1876" w:type="pct"/>
          </w:tcPr>
          <w:p w14:paraId="6BEA9D35" w14:textId="77777777" w:rsidR="0012297A" w:rsidRPr="00467891" w:rsidRDefault="0012297A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 xml:space="preserve">Andrei </w:t>
            </w:r>
            <w:proofErr w:type="spellStart"/>
            <w:r>
              <w:rPr>
                <w:rFonts w:cstheme="minorHAnsi"/>
                <w:sz w:val="20"/>
                <w:szCs w:val="24"/>
                <w:lang w:val="en-GB"/>
              </w:rPr>
              <w:t>Dumitrescu</w:t>
            </w:r>
            <w:proofErr w:type="spellEnd"/>
            <w:r>
              <w:rPr>
                <w:rFonts w:cstheme="minorHAnsi"/>
                <w:sz w:val="20"/>
                <w:szCs w:val="24"/>
                <w:lang w:val="en-GB"/>
              </w:rPr>
              <w:t xml:space="preserve"> -UPB</w:t>
            </w:r>
          </w:p>
        </w:tc>
      </w:tr>
      <w:tr w:rsidR="0012297A" w:rsidRPr="00B7589A" w14:paraId="4E67BD00" w14:textId="77777777" w:rsidTr="00B3136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shd w:val="clear" w:color="auto" w:fill="DBE5F1" w:themeFill="accent1" w:themeFillTint="33"/>
          </w:tcPr>
          <w:p w14:paraId="1F98C388" w14:textId="77777777" w:rsidR="0012297A" w:rsidRDefault="0012297A" w:rsidP="00B3136C">
            <w:pPr>
              <w:spacing w:before="120"/>
              <w:rPr>
                <w:rFonts w:cstheme="minorHAnsi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1878" w:type="pct"/>
          </w:tcPr>
          <w:p w14:paraId="4291FF4A" w14:textId="77777777" w:rsidR="0012297A" w:rsidRDefault="0012297A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 xml:space="preserve">Submit the report </w:t>
            </w:r>
            <w:r w:rsidRPr="00026D9B">
              <w:rPr>
                <w:rFonts w:cstheme="minorHAnsi"/>
                <w:sz w:val="20"/>
                <w:szCs w:val="24"/>
                <w:lang w:val="en-GB"/>
              </w:rPr>
              <w:t xml:space="preserve">to </w:t>
            </w:r>
            <w:r w:rsidRPr="00026D9B">
              <w:rPr>
                <w:color w:val="1D2228"/>
                <w:shd w:val="clear" w:color="auto" w:fill="FFFFFF"/>
                <w:lang w:val="ro-RO"/>
              </w:rPr>
              <w:t>WP5 Leader</w:t>
            </w:r>
            <w:r>
              <w:rPr>
                <w:color w:val="1D2228"/>
                <w:shd w:val="clear" w:color="auto" w:fill="FFFFFF"/>
                <w:lang w:val="ro-RO"/>
              </w:rPr>
              <w:t>,</w:t>
            </w:r>
            <w:r w:rsidRPr="00026D9B">
              <w:rPr>
                <w:rFonts w:cstheme="minorHAnsi"/>
                <w:sz w:val="20"/>
                <w:szCs w:val="24"/>
                <w:lang w:val="en-GB"/>
              </w:rPr>
              <w:t xml:space="preserve"> QCMB</w:t>
            </w:r>
            <w:r>
              <w:rPr>
                <w:rFonts w:cstheme="minorHAnsi"/>
                <w:sz w:val="20"/>
                <w:szCs w:val="24"/>
                <w:lang w:val="en-GB"/>
              </w:rPr>
              <w:t>,</w:t>
            </w:r>
            <w:r w:rsidRPr="00026D9B">
              <w:rPr>
                <w:rFonts w:cstheme="minorHAnsi"/>
                <w:sz w:val="20"/>
                <w:szCs w:val="24"/>
                <w:lang w:val="en-GB"/>
              </w:rPr>
              <w:t xml:space="preserve"> PEC, </w:t>
            </w:r>
            <w:r w:rsidRPr="00026D9B">
              <w:rPr>
                <w:color w:val="1D2228"/>
                <w:shd w:val="clear" w:color="auto" w:fill="FFFFFF"/>
              </w:rPr>
              <w:t>with cc to the event organizer</w:t>
            </w:r>
            <w:r>
              <w:rPr>
                <w:color w:val="1D2228"/>
                <w:shd w:val="clear" w:color="auto" w:fill="FFFFFF"/>
                <w:lang w:val="ro-RO"/>
              </w:rPr>
              <w:t xml:space="preserve"> </w:t>
            </w:r>
            <w:r w:rsidRPr="00026D9B">
              <w:rPr>
                <w:rFonts w:cstheme="minorHAnsi"/>
                <w:sz w:val="20"/>
                <w:szCs w:val="24"/>
                <w:lang w:val="en-GB"/>
              </w:rPr>
              <w:t>– to be analysed</w:t>
            </w:r>
            <w:r>
              <w:rPr>
                <w:rFonts w:cstheme="minorHAnsi"/>
                <w:sz w:val="20"/>
                <w:szCs w:val="24"/>
                <w:lang w:val="en-GB"/>
              </w:rPr>
              <w:t xml:space="preserve"> and provide feedback, if needed.</w:t>
            </w:r>
          </w:p>
        </w:tc>
        <w:tc>
          <w:tcPr>
            <w:tcW w:w="1876" w:type="pct"/>
          </w:tcPr>
          <w:p w14:paraId="75FB8D46" w14:textId="77777777" w:rsidR="0012297A" w:rsidRDefault="0012297A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 xml:space="preserve">Andrei </w:t>
            </w:r>
            <w:proofErr w:type="spellStart"/>
            <w:r>
              <w:rPr>
                <w:rFonts w:cstheme="minorHAnsi"/>
                <w:sz w:val="20"/>
                <w:szCs w:val="24"/>
                <w:lang w:val="en-GB"/>
              </w:rPr>
              <w:t>Dumitrescu</w:t>
            </w:r>
            <w:proofErr w:type="spellEnd"/>
            <w:r>
              <w:rPr>
                <w:rFonts w:cstheme="minorHAnsi"/>
                <w:sz w:val="20"/>
                <w:szCs w:val="24"/>
                <w:lang w:val="en-GB"/>
              </w:rPr>
              <w:t xml:space="preserve"> -UPB</w:t>
            </w:r>
          </w:p>
        </w:tc>
      </w:tr>
      <w:tr w:rsidR="0012297A" w:rsidRPr="00B7589A" w14:paraId="6628D910" w14:textId="77777777" w:rsidTr="00B3136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shd w:val="clear" w:color="auto" w:fill="DBE5F1" w:themeFill="accent1" w:themeFillTint="33"/>
          </w:tcPr>
          <w:p w14:paraId="7CCA8B87" w14:textId="77777777" w:rsidR="0012297A" w:rsidRDefault="0012297A" w:rsidP="00B3136C">
            <w:pPr>
              <w:spacing w:before="120"/>
              <w:rPr>
                <w:rFonts w:cstheme="minorHAnsi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1878" w:type="pct"/>
          </w:tcPr>
          <w:p w14:paraId="0157B4C8" w14:textId="77777777" w:rsidR="0012297A" w:rsidRDefault="0012297A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Implement the suggestions (if any) and send the final report to PC.</w:t>
            </w:r>
          </w:p>
        </w:tc>
        <w:tc>
          <w:tcPr>
            <w:tcW w:w="1876" w:type="pct"/>
          </w:tcPr>
          <w:p w14:paraId="1CBEFE27" w14:textId="77777777" w:rsidR="0012297A" w:rsidRDefault="0012297A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 xml:space="preserve">Andrei </w:t>
            </w:r>
            <w:proofErr w:type="spellStart"/>
            <w:r>
              <w:rPr>
                <w:rFonts w:cstheme="minorHAnsi"/>
                <w:sz w:val="20"/>
                <w:szCs w:val="24"/>
                <w:lang w:val="en-GB"/>
              </w:rPr>
              <w:t>Dumitrescu</w:t>
            </w:r>
            <w:proofErr w:type="spellEnd"/>
            <w:r>
              <w:rPr>
                <w:rFonts w:cstheme="minorHAnsi"/>
                <w:sz w:val="20"/>
                <w:szCs w:val="24"/>
                <w:lang w:val="en-GB"/>
              </w:rPr>
              <w:t xml:space="preserve"> -UPB</w:t>
            </w:r>
          </w:p>
        </w:tc>
      </w:tr>
      <w:tr w:rsidR="0012297A" w:rsidRPr="00B7589A" w14:paraId="74B96F14" w14:textId="77777777" w:rsidTr="00B3136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shd w:val="clear" w:color="auto" w:fill="DBE5F1" w:themeFill="accent1" w:themeFillTint="33"/>
          </w:tcPr>
          <w:p w14:paraId="481C1750" w14:textId="77777777" w:rsidR="0012297A" w:rsidRDefault="0012297A" w:rsidP="00B3136C">
            <w:pPr>
              <w:spacing w:before="120"/>
              <w:rPr>
                <w:rFonts w:cstheme="minorHAnsi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1878" w:type="pct"/>
          </w:tcPr>
          <w:p w14:paraId="78B727C8" w14:textId="77777777" w:rsidR="0012297A" w:rsidRDefault="0012297A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Upload the report on the website.</w:t>
            </w:r>
          </w:p>
        </w:tc>
        <w:tc>
          <w:tcPr>
            <w:tcW w:w="1876" w:type="pct"/>
          </w:tcPr>
          <w:p w14:paraId="257E2E0D" w14:textId="77777777" w:rsidR="0012297A" w:rsidRDefault="0012297A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4"/>
                <w:lang w:val="en-GB"/>
              </w:rPr>
              <w:t>Pisut</w:t>
            </w:r>
            <w:proofErr w:type="spellEnd"/>
            <w:r>
              <w:rPr>
                <w:rFonts w:cstheme="minorHAnsi"/>
                <w:sz w:val="20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4"/>
                <w:lang w:val="en-GB"/>
              </w:rPr>
              <w:t>Koomsap</w:t>
            </w:r>
            <w:proofErr w:type="spellEnd"/>
            <w:r>
              <w:rPr>
                <w:rFonts w:cstheme="minorHAnsi"/>
                <w:sz w:val="20"/>
                <w:szCs w:val="24"/>
                <w:lang w:val="en-GB"/>
              </w:rPr>
              <w:t xml:space="preserve"> – AIT </w:t>
            </w:r>
          </w:p>
        </w:tc>
      </w:tr>
    </w:tbl>
    <w:p w14:paraId="08E7419D" w14:textId="77777777" w:rsidR="0012297A" w:rsidRDefault="0012297A" w:rsidP="0012297A">
      <w:pPr>
        <w:rPr>
          <w:lang w:val="en-US"/>
        </w:rPr>
      </w:pPr>
    </w:p>
    <w:p w14:paraId="2ACCD484" w14:textId="77777777" w:rsidR="0012297A" w:rsidRDefault="0012297A" w:rsidP="0012297A">
      <w:pPr>
        <w:rPr>
          <w:lang w:val="en-US"/>
        </w:rPr>
      </w:pPr>
    </w:p>
    <w:p w14:paraId="0F019370" w14:textId="77777777" w:rsidR="0012297A" w:rsidRDefault="0012297A" w:rsidP="0012297A">
      <w:pPr>
        <w:rPr>
          <w:lang w:val="en-US"/>
        </w:rPr>
      </w:pPr>
    </w:p>
    <w:p w14:paraId="0EBF89B5" w14:textId="7F90F598" w:rsidR="003330B5" w:rsidRPr="0012297A" w:rsidRDefault="003330B5" w:rsidP="0012297A"/>
    <w:sectPr w:rsidR="003330B5" w:rsidRPr="0012297A" w:rsidSect="0041799B">
      <w:headerReference w:type="default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64F44" w14:textId="77777777" w:rsidR="00E752E6" w:rsidRDefault="00E752E6" w:rsidP="00711931">
      <w:pPr>
        <w:spacing w:after="0"/>
      </w:pPr>
      <w:r>
        <w:separator/>
      </w:r>
    </w:p>
  </w:endnote>
  <w:endnote w:type="continuationSeparator" w:id="0">
    <w:p w14:paraId="33262ACA" w14:textId="77777777" w:rsidR="00E752E6" w:rsidRDefault="00E752E6" w:rsidP="007119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5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41"/>
      <w:gridCol w:w="1419"/>
    </w:tblGrid>
    <w:tr w:rsidR="0041799B" w14:paraId="3EA60555" w14:textId="77777777" w:rsidTr="00C228DA">
      <w:trPr>
        <w:trHeight w:hRule="exact" w:val="115"/>
        <w:jc w:val="center"/>
      </w:trPr>
      <w:tc>
        <w:tcPr>
          <w:tcW w:w="7933" w:type="dxa"/>
          <w:shd w:val="clear" w:color="auto" w:fill="4F81BD" w:themeFill="accent1"/>
          <w:tcMar>
            <w:top w:w="0" w:type="dxa"/>
            <w:bottom w:w="0" w:type="dxa"/>
          </w:tcMar>
        </w:tcPr>
        <w:p w14:paraId="5CA812FB" w14:textId="77777777" w:rsidR="0041799B" w:rsidRDefault="0041799B" w:rsidP="0041799B">
          <w:pPr>
            <w:pStyle w:val="Header"/>
            <w:rPr>
              <w:caps/>
              <w:sz w:val="18"/>
            </w:rPr>
          </w:pPr>
        </w:p>
      </w:tc>
      <w:tc>
        <w:tcPr>
          <w:tcW w:w="1418" w:type="dxa"/>
          <w:shd w:val="clear" w:color="auto" w:fill="4F81BD" w:themeFill="accent1"/>
          <w:tcMar>
            <w:top w:w="0" w:type="dxa"/>
            <w:bottom w:w="0" w:type="dxa"/>
          </w:tcMar>
        </w:tcPr>
        <w:p w14:paraId="36ED0A04" w14:textId="77777777" w:rsidR="0041799B" w:rsidRPr="007F1021" w:rsidRDefault="0041799B" w:rsidP="0041799B">
          <w:pPr>
            <w:pStyle w:val="Header"/>
            <w:jc w:val="right"/>
            <w:rPr>
              <w:caps/>
              <w:color w:val="244061" w:themeColor="accent1" w:themeShade="80"/>
              <w:sz w:val="18"/>
            </w:rPr>
          </w:pPr>
        </w:p>
      </w:tc>
    </w:tr>
    <w:tr w:rsidR="0041799B" w14:paraId="226082E1" w14:textId="77777777" w:rsidTr="00C228DA">
      <w:trPr>
        <w:jc w:val="center"/>
      </w:trPr>
      <w:tc>
        <w:tcPr>
          <w:tcW w:w="7933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02276B78" w14:textId="4AF31BD7" w:rsidR="0041799B" w:rsidRPr="00DE25C1" w:rsidRDefault="0041799B" w:rsidP="0041799B">
          <w:pPr>
            <w:pStyle w:val="Footer"/>
            <w:rPr>
              <w:b/>
              <w:color w:val="365F91" w:themeColor="accent1" w:themeShade="BF"/>
              <w:sz w:val="24"/>
              <w:lang w:val="en-US"/>
            </w:rPr>
          </w:pPr>
          <w:r w:rsidRPr="00DE25C1">
            <w:rPr>
              <w:b/>
              <w:color w:val="365F91" w:themeColor="accent1" w:themeShade="BF"/>
              <w:sz w:val="24"/>
              <w:lang w:val="en-US"/>
            </w:rPr>
            <w:t>QF-</w:t>
          </w:r>
          <w:r>
            <w:rPr>
              <w:b/>
              <w:color w:val="365F91" w:themeColor="accent1" w:themeShade="BF"/>
              <w:sz w:val="24"/>
              <w:lang w:val="en-US"/>
            </w:rPr>
            <w:t>EE</w:t>
          </w:r>
          <w:r w:rsidR="0012297A">
            <w:rPr>
              <w:b/>
              <w:color w:val="365F91" w:themeColor="accent1" w:themeShade="BF"/>
              <w:sz w:val="24"/>
              <w:lang w:val="en-US"/>
            </w:rPr>
            <w:t>P</w:t>
          </w:r>
          <w:r w:rsidRPr="00DE25C1">
            <w:rPr>
              <w:b/>
              <w:color w:val="365F91" w:themeColor="accent1" w:themeShade="BF"/>
              <w:sz w:val="24"/>
              <w:lang w:val="en-US"/>
            </w:rPr>
            <w:t>(</w:t>
          </w:r>
          <w:r w:rsidR="005A0141">
            <w:rPr>
              <w:b/>
              <w:color w:val="365F91" w:themeColor="accent1" w:themeShade="BF"/>
              <w:sz w:val="24"/>
              <w:lang w:val="en-US"/>
            </w:rPr>
            <w:t>V1</w:t>
          </w:r>
          <w:r w:rsidRPr="00DE25C1">
            <w:rPr>
              <w:b/>
              <w:color w:val="365F91" w:themeColor="accent1" w:themeShade="BF"/>
              <w:sz w:val="24"/>
              <w:lang w:val="en-US"/>
            </w:rPr>
            <w:t xml:space="preserve">) - </w:t>
          </w:r>
          <w:r w:rsidRPr="00451833">
            <w:rPr>
              <w:b/>
              <w:color w:val="365F91" w:themeColor="accent1" w:themeShade="BF"/>
              <w:sz w:val="24"/>
              <w:lang w:val="en-US"/>
            </w:rPr>
            <w:t>Event Evaluation</w:t>
          </w:r>
          <w:r w:rsidR="0012297A">
            <w:rPr>
              <w:b/>
              <w:color w:val="365F91" w:themeColor="accent1" w:themeShade="BF"/>
              <w:sz w:val="24"/>
              <w:lang w:val="en-US"/>
            </w:rPr>
            <w:t xml:space="preserve"> Process</w:t>
          </w:r>
        </w:p>
      </w:tc>
      <w:tc>
        <w:tcPr>
          <w:tcW w:w="14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3D52890D" w14:textId="77777777" w:rsidR="0041799B" w:rsidRPr="007F1021" w:rsidRDefault="00E752E6" w:rsidP="0041799B">
          <w:pPr>
            <w:pStyle w:val="Footer"/>
            <w:jc w:val="right"/>
            <w:rPr>
              <w:caps/>
              <w:color w:val="244061" w:themeColor="accent1" w:themeShade="80"/>
              <w:sz w:val="18"/>
              <w:szCs w:val="18"/>
            </w:rPr>
          </w:pPr>
          <w:sdt>
            <w:sdtPr>
              <w:rPr>
                <w:lang w:val="en-GB"/>
              </w:rPr>
              <w:id w:val="-1669238322"/>
              <w:docPartObj>
                <w:docPartGallery w:val="Page Numbers (Top of Page)"/>
                <w:docPartUnique/>
              </w:docPartObj>
            </w:sdtPr>
            <w:sdtEndPr/>
            <w:sdtContent>
              <w:r w:rsidR="0041799B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Page </w:t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PAGE </w:instrText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4F18B7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1</w:t>
              </w:r>
              <w:r w:rsidR="0041799B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  <w:r w:rsidR="0041799B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 of </w:t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NUMPAGES  </w:instrText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4F18B7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2</w:t>
              </w:r>
              <w:r w:rsidR="0041799B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</w:sdtContent>
          </w:sdt>
        </w:p>
      </w:tc>
    </w:tr>
  </w:tbl>
  <w:p w14:paraId="6B89C355" w14:textId="77777777" w:rsidR="00711931" w:rsidRPr="0041799B" w:rsidRDefault="00711931">
    <w:pPr>
      <w:pStyle w:val="Footer"/>
      <w:rPr>
        <w:i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732FD" w14:textId="77777777" w:rsidR="00E752E6" w:rsidRDefault="00E752E6" w:rsidP="00711931">
      <w:pPr>
        <w:spacing w:after="0"/>
      </w:pPr>
      <w:r>
        <w:separator/>
      </w:r>
    </w:p>
  </w:footnote>
  <w:footnote w:type="continuationSeparator" w:id="0">
    <w:p w14:paraId="32F1F9F0" w14:textId="77777777" w:rsidR="00E752E6" w:rsidRDefault="00E752E6" w:rsidP="007119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41799B" w14:paraId="1A4A4BDA" w14:textId="77777777" w:rsidTr="00C228DA">
      <w:trPr>
        <w:trHeight w:val="567"/>
      </w:trPr>
      <w:tc>
        <w:tcPr>
          <w:tcW w:w="1870" w:type="dxa"/>
          <w:vMerge w:val="restart"/>
        </w:tcPr>
        <w:p w14:paraId="7B220F6D" w14:textId="77777777" w:rsidR="0041799B" w:rsidRDefault="0041799B" w:rsidP="0041799B">
          <w:pPr>
            <w:pStyle w:val="Header"/>
          </w:pPr>
          <w:bookmarkStart w:id="1" w:name="_Hlk506125715"/>
          <w:r>
            <w:rPr>
              <w:noProof/>
              <w:lang w:bidi="th-TH"/>
            </w:rPr>
            <w:drawing>
              <wp:anchor distT="0" distB="0" distL="114300" distR="114300" simplePos="0" relativeHeight="251660288" behindDoc="0" locked="0" layoutInCell="1" allowOverlap="1" wp14:anchorId="74155D4F" wp14:editId="72A998B5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F543F14" wp14:editId="0E04CEB1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DB285D6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" strokecolor="black [3200]" strokeweight="1.5pt">
                    <v:shadow on="t" color="black" opacity="24903f" origin=",.5" offset="0,.55556mm"/>
                  </v:line>
                </w:pict>
              </mc:Fallback>
            </mc:AlternateContent>
          </w:r>
        </w:p>
      </w:tc>
      <w:tc>
        <w:tcPr>
          <w:tcW w:w="6439" w:type="dxa"/>
          <w:vAlign w:val="center"/>
        </w:tcPr>
        <w:p w14:paraId="64B6B791" w14:textId="77777777" w:rsidR="0041799B" w:rsidRPr="00EF68F9" w:rsidRDefault="0041799B" w:rsidP="0041799B">
          <w:pPr>
            <w:pStyle w:val="Header"/>
            <w:spacing w:before="120"/>
            <w:jc w:val="center"/>
            <w:rPr>
              <w:b/>
              <w:sz w:val="28"/>
              <w:szCs w:val="28"/>
              <w:lang w:val="fr-FR"/>
            </w:rPr>
          </w:pPr>
          <w:r w:rsidRPr="0016547D">
            <w:rPr>
              <w:noProof/>
              <w:lang w:bidi="th-TH"/>
            </w:rPr>
            <w:drawing>
              <wp:anchor distT="0" distB="0" distL="114300" distR="114300" simplePos="0" relativeHeight="251661312" behindDoc="0" locked="0" layoutInCell="1" allowOverlap="1" wp14:anchorId="697A097B" wp14:editId="09CAA1D5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16" name="Picture 16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25BB4">
            <w:rPr>
              <w:b/>
              <w:sz w:val="28"/>
              <w:szCs w:val="28"/>
              <w:lang w:val="fr-FR"/>
            </w:rPr>
            <w:t>ERASMUS</w:t>
          </w:r>
          <w:r>
            <w:rPr>
              <w:b/>
              <w:sz w:val="28"/>
              <w:szCs w:val="28"/>
              <w:lang w:val="fr-FR"/>
            </w:rPr>
            <w:t xml:space="preserve">+ </w:t>
          </w:r>
          <w:r w:rsidRPr="00325BB4">
            <w:rPr>
              <w:b/>
              <w:sz w:val="28"/>
              <w:szCs w:val="28"/>
              <w:lang w:val="fr-FR"/>
            </w:rPr>
            <w:t>CBHE PROJECT</w:t>
          </w:r>
        </w:p>
      </w:tc>
      <w:tc>
        <w:tcPr>
          <w:tcW w:w="2633" w:type="dxa"/>
          <w:vMerge w:val="restart"/>
        </w:tcPr>
        <w:p w14:paraId="50AD0FF7" w14:textId="77777777" w:rsidR="0041799B" w:rsidRDefault="0041799B" w:rsidP="0041799B">
          <w:pPr>
            <w:pStyle w:val="Header"/>
            <w:jc w:val="center"/>
          </w:pPr>
        </w:p>
      </w:tc>
    </w:tr>
    <w:tr w:rsidR="0041799B" w14:paraId="4B654D10" w14:textId="77777777" w:rsidTr="00C228DA">
      <w:trPr>
        <w:trHeight w:val="866"/>
      </w:trPr>
      <w:tc>
        <w:tcPr>
          <w:tcW w:w="1870" w:type="dxa"/>
          <w:vMerge/>
        </w:tcPr>
        <w:p w14:paraId="2F4CAADC" w14:textId="77777777" w:rsidR="0041799B" w:rsidRDefault="0041799B" w:rsidP="0041799B">
          <w:pPr>
            <w:pStyle w:val="Header"/>
          </w:pPr>
        </w:p>
      </w:tc>
      <w:tc>
        <w:tcPr>
          <w:tcW w:w="6439" w:type="dxa"/>
          <w:vAlign w:val="center"/>
        </w:tcPr>
        <w:p w14:paraId="2B438A65" w14:textId="77777777" w:rsidR="0041799B" w:rsidRPr="00EF68F9" w:rsidRDefault="0041799B" w:rsidP="0041799B">
          <w:pPr>
            <w:pStyle w:val="Header"/>
            <w:jc w:val="center"/>
            <w:rPr>
              <w:sz w:val="2"/>
              <w:szCs w:val="2"/>
              <w:lang w:val="en-US"/>
            </w:rPr>
          </w:pPr>
        </w:p>
        <w:p w14:paraId="592121AD" w14:textId="77777777" w:rsidR="0041799B" w:rsidRPr="00EF68F9" w:rsidRDefault="0041799B" w:rsidP="0041799B">
          <w:pPr>
            <w:spacing w:after="0"/>
            <w:jc w:val="center"/>
            <w:rPr>
              <w:b/>
              <w:sz w:val="24"/>
              <w:szCs w:val="24"/>
              <w:lang w:val="en-US"/>
            </w:rPr>
          </w:pPr>
          <w:r w:rsidRPr="00EF68F9">
            <w:rPr>
              <w:b/>
              <w:sz w:val="24"/>
              <w:szCs w:val="24"/>
              <w:lang w:val="en-US"/>
            </w:rPr>
            <w:t>Curriculum Development of Master’s Degree Program in              Industrial Engineering for Thailand Sustainable Smart Industry</w:t>
          </w:r>
        </w:p>
      </w:tc>
      <w:tc>
        <w:tcPr>
          <w:tcW w:w="2633" w:type="dxa"/>
          <w:vMerge/>
        </w:tcPr>
        <w:p w14:paraId="6715D3A5" w14:textId="77777777" w:rsidR="0041799B" w:rsidRDefault="0041799B" w:rsidP="0041799B">
          <w:pPr>
            <w:pStyle w:val="Header"/>
          </w:pPr>
        </w:p>
      </w:tc>
    </w:tr>
    <w:bookmarkEnd w:id="1"/>
  </w:tbl>
  <w:p w14:paraId="084A3CC7" w14:textId="77777777" w:rsidR="00711931" w:rsidRDefault="00711931" w:rsidP="00E74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281A" w14:textId="77777777" w:rsidR="00F95898" w:rsidRDefault="001D150B">
    <w:pPr>
      <w:pStyle w:val="Header"/>
    </w:pPr>
    <w:r>
      <w:rPr>
        <w:noProof/>
        <w:lang w:val="en-US"/>
      </w:rPr>
      <mc:AlternateContent>
        <mc:Choice Requires="wpc">
          <w:drawing>
            <wp:inline distT="0" distB="0" distL="0" distR="0" wp14:anchorId="3DAF1C4E" wp14:editId="01DDB175">
              <wp:extent cx="5274310" cy="1177290"/>
              <wp:effectExtent l="0" t="0" r="2540" b="3810"/>
              <wp:docPr id="1" name="Canva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51CEF4DE" id="Canvas 7" o:spid="_x0000_s1026" editas="canvas" style="width:415.3pt;height:92.7pt;mso-position-horizontal-relative:char;mso-position-vertical-relative:line" coordsize="52743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EgjVy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2743;height:1177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7B7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BE42BBD"/>
    <w:multiLevelType w:val="multilevel"/>
    <w:tmpl w:val="F27C4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B214FB"/>
    <w:multiLevelType w:val="multilevel"/>
    <w:tmpl w:val="F27C4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F25607"/>
    <w:multiLevelType w:val="multilevel"/>
    <w:tmpl w:val="A978EF4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C76C26"/>
    <w:multiLevelType w:val="hybridMultilevel"/>
    <w:tmpl w:val="590462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820C38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9463F"/>
    <w:multiLevelType w:val="hybridMultilevel"/>
    <w:tmpl w:val="63DA4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F6154"/>
    <w:multiLevelType w:val="multilevel"/>
    <w:tmpl w:val="AF24A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31A360F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23"/>
    <w:rsid w:val="0006078A"/>
    <w:rsid w:val="0006279C"/>
    <w:rsid w:val="000C0F93"/>
    <w:rsid w:val="00104002"/>
    <w:rsid w:val="0012297A"/>
    <w:rsid w:val="001807B2"/>
    <w:rsid w:val="001A5922"/>
    <w:rsid w:val="001A79E9"/>
    <w:rsid w:val="001D150B"/>
    <w:rsid w:val="00225CFD"/>
    <w:rsid w:val="002268F8"/>
    <w:rsid w:val="00320782"/>
    <w:rsid w:val="003330B5"/>
    <w:rsid w:val="00341284"/>
    <w:rsid w:val="00385A35"/>
    <w:rsid w:val="00392B95"/>
    <w:rsid w:val="0041799B"/>
    <w:rsid w:val="00451833"/>
    <w:rsid w:val="0046496D"/>
    <w:rsid w:val="004A68D1"/>
    <w:rsid w:val="004B5523"/>
    <w:rsid w:val="004B6C10"/>
    <w:rsid w:val="004F0B63"/>
    <w:rsid w:val="004F18B7"/>
    <w:rsid w:val="005A0141"/>
    <w:rsid w:val="005E1D8A"/>
    <w:rsid w:val="00617B49"/>
    <w:rsid w:val="00632BC9"/>
    <w:rsid w:val="00637CB6"/>
    <w:rsid w:val="00665840"/>
    <w:rsid w:val="006A2248"/>
    <w:rsid w:val="006F3D12"/>
    <w:rsid w:val="00704C0D"/>
    <w:rsid w:val="00711931"/>
    <w:rsid w:val="007348FA"/>
    <w:rsid w:val="00736757"/>
    <w:rsid w:val="00740495"/>
    <w:rsid w:val="00752C01"/>
    <w:rsid w:val="007B1311"/>
    <w:rsid w:val="00883265"/>
    <w:rsid w:val="00886D1E"/>
    <w:rsid w:val="00940F9C"/>
    <w:rsid w:val="009B3B56"/>
    <w:rsid w:val="009B7C88"/>
    <w:rsid w:val="009E0A3A"/>
    <w:rsid w:val="009E6196"/>
    <w:rsid w:val="00A074D0"/>
    <w:rsid w:val="00A15F7B"/>
    <w:rsid w:val="00AD3706"/>
    <w:rsid w:val="00B143A8"/>
    <w:rsid w:val="00B27AB9"/>
    <w:rsid w:val="00B31C58"/>
    <w:rsid w:val="00B547BE"/>
    <w:rsid w:val="00BE482F"/>
    <w:rsid w:val="00C154DE"/>
    <w:rsid w:val="00C57A0D"/>
    <w:rsid w:val="00D322DB"/>
    <w:rsid w:val="00D74F87"/>
    <w:rsid w:val="00DA0050"/>
    <w:rsid w:val="00DB32DD"/>
    <w:rsid w:val="00DC591A"/>
    <w:rsid w:val="00DD6C87"/>
    <w:rsid w:val="00DF2950"/>
    <w:rsid w:val="00E37223"/>
    <w:rsid w:val="00E67866"/>
    <w:rsid w:val="00E74567"/>
    <w:rsid w:val="00E752E6"/>
    <w:rsid w:val="00E81A14"/>
    <w:rsid w:val="00F3675E"/>
    <w:rsid w:val="00F37225"/>
    <w:rsid w:val="00F50349"/>
    <w:rsid w:val="00F51695"/>
    <w:rsid w:val="00F95898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6C019"/>
  <w15:docId w15:val="{61B39EA7-C8D0-44EE-A260-D7478A45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265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7AB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311"/>
    <w:pPr>
      <w:keepNext/>
      <w:keepLines/>
      <w:numPr>
        <w:ilvl w:val="1"/>
        <w:numId w:val="4"/>
      </w:numPr>
      <w:spacing w:before="200" w:after="0"/>
      <w:ind w:left="1134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311"/>
    <w:pPr>
      <w:keepNext/>
      <w:keepLines/>
      <w:numPr>
        <w:ilvl w:val="2"/>
        <w:numId w:val="4"/>
      </w:numPr>
      <w:spacing w:before="200" w:after="0"/>
      <w:ind w:left="1276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86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86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86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86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86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86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931"/>
  </w:style>
  <w:style w:type="paragraph" w:styleId="Footer">
    <w:name w:val="footer"/>
    <w:basedOn w:val="Normal"/>
    <w:link w:val="FooterChar"/>
    <w:uiPriority w:val="99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931"/>
  </w:style>
  <w:style w:type="table" w:styleId="TableGrid">
    <w:name w:val="Table Grid"/>
    <w:basedOn w:val="TableNormal"/>
    <w:uiPriority w:val="1"/>
    <w:rsid w:val="00E7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B1311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131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8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8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8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8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E67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7866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866"/>
    <w:pPr>
      <w:numPr>
        <w:numId w:val="0"/>
      </w:numPr>
      <w:spacing w:line="276" w:lineRule="auto"/>
      <w:outlineLvl w:val="9"/>
    </w:pPr>
    <w:rPr>
      <w:lang w:val="el-G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78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78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786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786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13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4B6C10"/>
    <w:pPr>
      <w:spacing w:after="100"/>
      <w:ind w:left="660"/>
    </w:pPr>
  </w:style>
  <w:style w:type="paragraph" w:customStyle="1" w:styleId="Default">
    <w:name w:val="Default"/>
    <w:rsid w:val="00632B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PlainTable5">
    <w:name w:val="Plain Table 5"/>
    <w:basedOn w:val="TableNormal"/>
    <w:uiPriority w:val="45"/>
    <w:rsid w:val="00632B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A074D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umitrescu.andrei@yahoo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%20T\Documents\CRETHIDEV\erasmus+\INVENT\QUALITY%20DOC%20&amp;%20FORMS\QF-QFT%20Quality%20Form%20Template%20rev0.1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FA07D9A09A440A060260FBACD8473" ma:contentTypeVersion="0" ma:contentTypeDescription="Create a new document." ma:contentTypeScope="" ma:versionID="12eb84ac397744c146ed2774a514a5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8BFD6-D2A8-42A8-8E90-80858FE7E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301B7-808D-481F-9737-E4E6020AA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0E4008-2BE6-42FD-B179-6D72575291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34EDA0-3FFD-4E0F-9E8F-AE73959F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QF-QFT Quality Form Template rev0.1.dotx</Template>
  <TotalTime>51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Lazar</dc:creator>
  <cp:lastModifiedBy>Livia Lazar</cp:lastModifiedBy>
  <cp:revision>8</cp:revision>
  <cp:lastPrinted>2016-10-05T07:13:00Z</cp:lastPrinted>
  <dcterms:created xsi:type="dcterms:W3CDTF">2018-02-11T17:55:00Z</dcterms:created>
  <dcterms:modified xsi:type="dcterms:W3CDTF">2019-11-18T07:20:00Z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0x010100EB1FA07D9A09A440A060260FBACD8473</vt:lpwstr>
  </property>
</Properties>
</file>