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7"/>
        <w:gridCol w:w="6961"/>
      </w:tblGrid>
      <w:tr w:rsidR="00CD0D30" w:rsidRPr="004B1546" w14:paraId="5C6B01CE" w14:textId="77777777" w:rsidTr="00D948F8">
        <w:tc>
          <w:tcPr>
            <w:tcW w:w="1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B4BE94A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  <w:r w:rsidRPr="004B1546">
              <w:rPr>
                <w:rFonts w:cstheme="minorHAnsi"/>
                <w:b/>
                <w:lang w:val="en-US"/>
              </w:rPr>
              <w:t>Work Package</w:t>
            </w:r>
          </w:p>
        </w:tc>
        <w:tc>
          <w:tcPr>
            <w:tcW w:w="3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1767B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</w:tr>
      <w:tr w:rsidR="00CD0D30" w:rsidRPr="004B1546" w14:paraId="12BE28DD" w14:textId="77777777" w:rsidTr="00D948F8">
        <w:tc>
          <w:tcPr>
            <w:tcW w:w="1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03133B9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  <w:r w:rsidRPr="004B1546">
              <w:rPr>
                <w:rFonts w:cstheme="minorHAnsi"/>
                <w:b/>
                <w:lang w:val="en-US"/>
              </w:rPr>
              <w:t>Deliverable Name</w:t>
            </w:r>
          </w:p>
        </w:tc>
        <w:tc>
          <w:tcPr>
            <w:tcW w:w="3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9A0BA9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</w:tr>
    </w:tbl>
    <w:p w14:paraId="2432714A" w14:textId="77777777" w:rsidR="00CD0D30" w:rsidRPr="001A6000" w:rsidRDefault="00CD0D30" w:rsidP="001A6000">
      <w:pPr>
        <w:spacing w:after="0" w:line="228" w:lineRule="auto"/>
        <w:rPr>
          <w:rFonts w:cstheme="minorHAnsi"/>
          <w:b/>
          <w:sz w:val="8"/>
          <w:szCs w:val="8"/>
          <w:lang w:val="en-US"/>
        </w:rPr>
      </w:pPr>
    </w:p>
    <w:p w14:paraId="3E30F6E7" w14:textId="77777777" w:rsidR="00CD0D30" w:rsidRPr="004B1546" w:rsidRDefault="00CD0D30" w:rsidP="001A6000">
      <w:pPr>
        <w:numPr>
          <w:ilvl w:val="0"/>
          <w:numId w:val="8"/>
        </w:numPr>
        <w:spacing w:after="0" w:line="228" w:lineRule="auto"/>
        <w:rPr>
          <w:rFonts w:cstheme="minorHAnsi"/>
          <w:b/>
          <w:lang w:val="en-US"/>
        </w:rPr>
      </w:pPr>
      <w:r w:rsidRPr="004B1546">
        <w:rPr>
          <w:rFonts w:cstheme="minorHAnsi"/>
          <w:b/>
          <w:lang w:val="en-US"/>
        </w:rPr>
        <w:t>Assessment of Deliverables by the Reviewer</w:t>
      </w:r>
    </w:p>
    <w:p w14:paraId="777CDFA5" w14:textId="77777777" w:rsidR="00CD0D30" w:rsidRPr="004B1546" w:rsidRDefault="00CD0D30" w:rsidP="001A6000">
      <w:pPr>
        <w:spacing w:after="0" w:line="228" w:lineRule="auto"/>
        <w:rPr>
          <w:rFonts w:cstheme="minorHAnsi"/>
          <w:lang w:val="en-US"/>
        </w:rPr>
      </w:pPr>
      <w:r w:rsidRPr="004B1546">
        <w:rPr>
          <w:rFonts w:cstheme="minorHAnsi"/>
          <w:lang w:val="en-US"/>
        </w:rPr>
        <w:t>Mark with X the appropriate column (Y: Yes - N: No -</w:t>
      </w:r>
      <w:r w:rsidR="0049320A">
        <w:rPr>
          <w:rFonts w:cstheme="minorHAnsi"/>
          <w:lang w:val="en-US"/>
        </w:rPr>
        <w:t xml:space="preserve"> </w:t>
      </w:r>
      <w:r w:rsidRPr="004B1546">
        <w:rPr>
          <w:rFonts w:cstheme="minorHAnsi"/>
          <w:lang w:val="en-US"/>
        </w:rPr>
        <w:t>NA: Not applicable)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9"/>
        <w:gridCol w:w="426"/>
        <w:gridCol w:w="427"/>
        <w:gridCol w:w="508"/>
        <w:gridCol w:w="3478"/>
      </w:tblGrid>
      <w:tr w:rsidR="00CD0D30" w:rsidRPr="004B1546" w14:paraId="72B535E9" w14:textId="77777777" w:rsidTr="00137C02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C9CB415" w14:textId="77777777" w:rsidR="00CD0D30" w:rsidRPr="004B1546" w:rsidRDefault="00CD0D30" w:rsidP="001A6000">
            <w:pPr>
              <w:numPr>
                <w:ilvl w:val="0"/>
                <w:numId w:val="7"/>
              </w:numPr>
              <w:spacing w:after="0" w:line="228" w:lineRule="auto"/>
              <w:rPr>
                <w:rFonts w:cstheme="minorHAnsi"/>
                <w:b/>
                <w:lang w:val="en-US"/>
              </w:rPr>
            </w:pPr>
            <w:r w:rsidRPr="004B1546">
              <w:rPr>
                <w:rFonts w:cstheme="minorHAnsi"/>
                <w:b/>
                <w:lang w:val="en-US"/>
              </w:rPr>
              <w:t>Format</w:t>
            </w:r>
          </w:p>
        </w:tc>
      </w:tr>
      <w:tr w:rsidR="00CD0D30" w:rsidRPr="004B1546" w14:paraId="26396393" w14:textId="77777777" w:rsidTr="00137C02">
        <w:tc>
          <w:tcPr>
            <w:tcW w:w="2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212E6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7FBC0B7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  <w:r w:rsidRPr="004B1546">
              <w:rPr>
                <w:rFonts w:cstheme="minorHAnsi"/>
                <w:b/>
                <w:lang w:val="en-US"/>
              </w:rPr>
              <w:t>Y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01D3168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  <w:r w:rsidRPr="004B1546">
              <w:rPr>
                <w:rFonts w:cstheme="minorHAnsi"/>
                <w:b/>
                <w:lang w:val="en-US"/>
              </w:rPr>
              <w:t>N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AFD1F3F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  <w:r w:rsidRPr="004B1546">
              <w:rPr>
                <w:rFonts w:cstheme="minorHAnsi"/>
                <w:b/>
                <w:lang w:val="en-US"/>
              </w:rPr>
              <w:t>NA</w:t>
            </w:r>
          </w:p>
        </w:tc>
        <w:tc>
          <w:tcPr>
            <w:tcW w:w="1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BA4A421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  <w:r w:rsidRPr="004B1546">
              <w:rPr>
                <w:rFonts w:cstheme="minorHAnsi"/>
                <w:b/>
                <w:lang w:val="en-US"/>
              </w:rPr>
              <w:t>Comments</w:t>
            </w:r>
          </w:p>
        </w:tc>
      </w:tr>
      <w:tr w:rsidR="00B1667D" w:rsidRPr="004B1546" w14:paraId="4F526B03" w14:textId="77777777" w:rsidTr="00B1667D">
        <w:tc>
          <w:tcPr>
            <w:tcW w:w="2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DD34D" w14:textId="77777777" w:rsidR="00B1667D" w:rsidRPr="00B1667D" w:rsidRDefault="00B1667D" w:rsidP="001A6000">
            <w:pPr>
              <w:spacing w:after="0" w:line="228" w:lineRule="auto"/>
              <w:rPr>
                <w:rFonts w:cstheme="minorHAnsi"/>
                <w:highlight w:val="yellow"/>
                <w:lang w:val="en-US"/>
              </w:rPr>
            </w:pPr>
            <w:r w:rsidRPr="00477BA1">
              <w:rPr>
                <w:rFonts w:cstheme="minorHAnsi"/>
                <w:lang w:val="en-US"/>
              </w:rPr>
              <w:t xml:space="preserve">Does the document meet the commitments from </w:t>
            </w:r>
            <w:r w:rsidRPr="00477BA1">
              <w:rPr>
                <w:rFonts w:cstheme="minorHAnsi"/>
                <w:lang w:val="en-GB"/>
              </w:rPr>
              <w:t>Application Form</w:t>
            </w:r>
            <w:r w:rsidRPr="00477BA1">
              <w:rPr>
                <w:rFonts w:cstheme="minorHAnsi"/>
                <w:lang w:val="en-US"/>
              </w:rPr>
              <w:t xml:space="preserve">? </w:t>
            </w:r>
            <w:r w:rsidRPr="00477BA1">
              <w:rPr>
                <w:rFonts w:cstheme="minorHAnsi"/>
                <w:i/>
                <w:lang w:val="en-US"/>
              </w:rPr>
              <w:t>(answer with Y/ N only)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FDCBB" w14:textId="77777777" w:rsidR="00B1667D" w:rsidRPr="004B1546" w:rsidRDefault="00B1667D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3CEC5" w14:textId="77777777" w:rsidR="00B1667D" w:rsidRPr="004B1546" w:rsidRDefault="00B1667D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DF04E6E" w14:textId="77777777" w:rsidR="00B1667D" w:rsidRPr="004B1546" w:rsidRDefault="00B1667D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FDBD43" w14:textId="77777777" w:rsidR="00B1667D" w:rsidRPr="004B1546" w:rsidRDefault="00B1667D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</w:tr>
      <w:tr w:rsidR="00CD0D30" w:rsidRPr="004B1546" w14:paraId="165AEF3F" w14:textId="77777777" w:rsidTr="006E0EE9">
        <w:tc>
          <w:tcPr>
            <w:tcW w:w="2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7E02A5B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lang w:val="en-US"/>
              </w:rPr>
            </w:pPr>
            <w:r w:rsidRPr="004B1546">
              <w:rPr>
                <w:rFonts w:cstheme="minorHAnsi"/>
                <w:lang w:val="en-US"/>
              </w:rPr>
              <w:t xml:space="preserve">Does the document contain: </w:t>
            </w:r>
          </w:p>
          <w:p w14:paraId="5DC5BDD9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lang w:val="en-US"/>
              </w:rPr>
            </w:pPr>
            <w:r w:rsidRPr="004B1546">
              <w:rPr>
                <w:rFonts w:cstheme="minorHAnsi"/>
                <w:lang w:val="en-US"/>
              </w:rPr>
              <w:t>WP number, Deliverable name, Version, Author Name and Date?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11110A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C772FD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9934342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87EB4E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</w:tr>
      <w:tr w:rsidR="00CD0D30" w:rsidRPr="004B1546" w14:paraId="2A1A2A27" w14:textId="77777777" w:rsidTr="006E0EE9">
        <w:tc>
          <w:tcPr>
            <w:tcW w:w="2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990A8B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lang w:val="en-US"/>
              </w:rPr>
            </w:pPr>
            <w:r w:rsidRPr="004B1546">
              <w:rPr>
                <w:rFonts w:cstheme="minorHAnsi"/>
                <w:lang w:val="en-US"/>
              </w:rPr>
              <w:t>Does the document contain all the necessary official logos of the project and the program?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65B5A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5B51E8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161EC54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B40B17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</w:tr>
      <w:tr w:rsidR="00CD0D30" w:rsidRPr="004B1546" w14:paraId="2F65D1EC" w14:textId="77777777" w:rsidTr="00137C02">
        <w:tc>
          <w:tcPr>
            <w:tcW w:w="2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8CFF35F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lang w:val="en-US"/>
              </w:rPr>
            </w:pPr>
            <w:r w:rsidRPr="004B1546">
              <w:rPr>
                <w:rFonts w:cstheme="minorHAnsi"/>
                <w:lang w:val="en-US"/>
              </w:rPr>
              <w:t>Does the document include a Table of Contents?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8537F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681855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7A75FC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CF6D2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</w:tr>
      <w:tr w:rsidR="00CD0D30" w:rsidRPr="004B1546" w14:paraId="143B213E" w14:textId="77777777" w:rsidTr="00137C02">
        <w:tc>
          <w:tcPr>
            <w:tcW w:w="2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033197B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lang w:val="en-US"/>
              </w:rPr>
            </w:pPr>
            <w:r w:rsidRPr="004B1546">
              <w:rPr>
                <w:rFonts w:cstheme="minorHAnsi"/>
                <w:lang w:val="en-GB"/>
              </w:rPr>
              <w:t>Does the document include a list of participants and reviewers (approvals)?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658036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F493A0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D02C48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F80BF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</w:tr>
      <w:tr w:rsidR="00CD0D30" w:rsidRPr="004B1546" w14:paraId="48E5944C" w14:textId="77777777" w:rsidTr="006E0EE9">
        <w:tc>
          <w:tcPr>
            <w:tcW w:w="2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B76F2C2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lang w:val="en-GB"/>
              </w:rPr>
            </w:pPr>
            <w:r w:rsidRPr="004B1546">
              <w:rPr>
                <w:rFonts w:cstheme="minorHAnsi"/>
                <w:lang w:val="en-GB"/>
              </w:rPr>
              <w:t>Does the document use the fonts and paragraphs defined in the official template?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BCEE5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D1FE7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69CDAC4B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57AF1D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</w:tr>
      <w:tr w:rsidR="00CD0D30" w:rsidRPr="004B1546" w14:paraId="1B69C075" w14:textId="77777777" w:rsidTr="006E0EE9">
        <w:tc>
          <w:tcPr>
            <w:tcW w:w="2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A76FA42" w14:textId="0170BF9B" w:rsidR="00CD0D30" w:rsidRPr="004B1546" w:rsidRDefault="001F7847" w:rsidP="001A6000">
            <w:pPr>
              <w:spacing w:after="0" w:line="228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the spelling, grammar etc. of the document is appropriate</w:t>
            </w:r>
            <w:r w:rsidR="00CD0D30" w:rsidRPr="004B1546">
              <w:rPr>
                <w:rFonts w:cstheme="minorHAnsi"/>
                <w:lang w:val="en-GB"/>
              </w:rPr>
              <w:t>?</w:t>
            </w:r>
            <w:bookmarkStart w:id="0" w:name="_GoBack"/>
            <w:bookmarkEnd w:id="0"/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B76DE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BBE1AB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CCD0761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0FF29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</w:tr>
    </w:tbl>
    <w:p w14:paraId="430905F2" w14:textId="77777777" w:rsidR="00CD0D30" w:rsidRPr="001A6000" w:rsidRDefault="00CD0D30" w:rsidP="001A6000">
      <w:pPr>
        <w:spacing w:after="0" w:line="228" w:lineRule="auto"/>
        <w:rPr>
          <w:rFonts w:cstheme="minorHAnsi"/>
          <w:sz w:val="4"/>
          <w:szCs w:val="4"/>
          <w:lang w:val="en-US"/>
        </w:rPr>
      </w:pPr>
    </w:p>
    <w:p w14:paraId="4119D248" w14:textId="77777777" w:rsidR="00CD0D30" w:rsidRPr="004B1546" w:rsidRDefault="00CD0D30" w:rsidP="001A6000">
      <w:pPr>
        <w:spacing w:after="0" w:line="228" w:lineRule="auto"/>
        <w:rPr>
          <w:rFonts w:cstheme="minorHAnsi"/>
          <w:lang w:val="en-US"/>
        </w:rPr>
      </w:pPr>
      <w:r w:rsidRPr="004B1546">
        <w:rPr>
          <w:rFonts w:cstheme="minorHAnsi"/>
          <w:lang w:val="en-US"/>
        </w:rPr>
        <w:t>Mark with X the appropriate column: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6"/>
        <w:gridCol w:w="709"/>
        <w:gridCol w:w="978"/>
        <w:gridCol w:w="1294"/>
        <w:gridCol w:w="711"/>
        <w:gridCol w:w="840"/>
      </w:tblGrid>
      <w:tr w:rsidR="00CD0D30" w:rsidRPr="004B1546" w14:paraId="50D7FAF9" w14:textId="77777777" w:rsidTr="00D948F8">
        <w:trPr>
          <w:tblHeader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6A4F1AB" w14:textId="256D9A32" w:rsidR="00CD0D30" w:rsidRPr="004B1546" w:rsidRDefault="00CD0D30" w:rsidP="001A6000">
            <w:pPr>
              <w:numPr>
                <w:ilvl w:val="0"/>
                <w:numId w:val="7"/>
              </w:numPr>
              <w:spacing w:after="0" w:line="228" w:lineRule="auto"/>
              <w:rPr>
                <w:rFonts w:cstheme="minorHAnsi"/>
                <w:b/>
                <w:lang w:val="en-US"/>
              </w:rPr>
            </w:pPr>
            <w:r w:rsidRPr="004B1546">
              <w:rPr>
                <w:rFonts w:cstheme="minorHAnsi"/>
                <w:b/>
                <w:lang w:val="en-US"/>
              </w:rPr>
              <w:t>Contents</w:t>
            </w:r>
            <w:r w:rsidR="00F37C1A">
              <w:rPr>
                <w:rFonts w:cstheme="minorHAnsi"/>
                <w:b/>
                <w:lang w:val="en-US"/>
              </w:rPr>
              <w:t xml:space="preserve"> </w:t>
            </w:r>
            <w:r w:rsidR="00FA50E4">
              <w:rPr>
                <w:rFonts w:cstheme="minorHAnsi"/>
                <w:b/>
                <w:lang w:val="en-US"/>
              </w:rPr>
              <w:t xml:space="preserve">                                                   </w:t>
            </w:r>
            <w:r w:rsidR="00FA50E4">
              <w:rPr>
                <w:rFonts w:ascii="Yu Gothic UI Semilight" w:eastAsia="Yu Gothic UI Semilight" w:hAnsi="Yu Gothic UI Semilight" w:cstheme="minorHAnsi" w:hint="eastAsia"/>
                <w:b/>
                <w:lang w:val="en-US"/>
              </w:rPr>
              <w:t>□</w:t>
            </w:r>
            <w:r w:rsidR="00FA50E4">
              <w:rPr>
                <w:rFonts w:cstheme="minorHAnsi"/>
                <w:b/>
                <w:lang w:val="en-US"/>
              </w:rPr>
              <w:t xml:space="preserve"> Applicable                    </w:t>
            </w:r>
            <w:r w:rsidR="00FA50E4">
              <w:rPr>
                <w:rFonts w:ascii="Yu Gothic UI Semilight" w:eastAsia="Yu Gothic UI Semilight" w:hAnsi="Yu Gothic UI Semilight" w:cstheme="minorHAnsi" w:hint="eastAsia"/>
                <w:b/>
                <w:lang w:val="en-US"/>
              </w:rPr>
              <w:t>□</w:t>
            </w:r>
            <w:r w:rsidR="00FA50E4">
              <w:rPr>
                <w:rFonts w:cstheme="minorHAnsi"/>
                <w:b/>
                <w:lang w:val="en-US"/>
              </w:rPr>
              <w:t xml:space="preserve"> </w:t>
            </w:r>
            <w:proofErr w:type="gramStart"/>
            <w:r w:rsidR="00FA50E4">
              <w:rPr>
                <w:rFonts w:cstheme="minorHAnsi"/>
                <w:b/>
                <w:lang w:val="en-US"/>
              </w:rPr>
              <w:t>Non Applicable</w:t>
            </w:r>
            <w:proofErr w:type="gramEnd"/>
            <w:r w:rsidR="00FA50E4">
              <w:rPr>
                <w:rFonts w:cstheme="minorHAnsi"/>
                <w:b/>
                <w:lang w:val="en-US"/>
              </w:rPr>
              <w:t xml:space="preserve">                    </w:t>
            </w:r>
          </w:p>
        </w:tc>
      </w:tr>
      <w:tr w:rsidR="00CD0D30" w:rsidRPr="004B1546" w14:paraId="1D0295E4" w14:textId="77777777" w:rsidTr="00D948F8">
        <w:tc>
          <w:tcPr>
            <w:tcW w:w="2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3F1BC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lang w:val="en-GB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1D7384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GB"/>
              </w:rPr>
            </w:pPr>
            <w:r w:rsidRPr="004B1546">
              <w:rPr>
                <w:rFonts w:cstheme="minorHAnsi"/>
                <w:b/>
                <w:lang w:val="en-GB"/>
              </w:rPr>
              <w:t>1-Poor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E56DF6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  <w:r w:rsidRPr="004B1546">
              <w:rPr>
                <w:rFonts w:cstheme="minorHAnsi"/>
                <w:b/>
                <w:lang w:val="en-US"/>
              </w:rPr>
              <w:t>2-Average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B85C7E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  <w:r w:rsidRPr="004B1546">
              <w:rPr>
                <w:rFonts w:cstheme="minorHAnsi"/>
                <w:b/>
                <w:lang w:val="en-US"/>
              </w:rPr>
              <w:t>3-Satisfactory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BC13DB7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  <w:r w:rsidRPr="004B1546">
              <w:rPr>
                <w:rFonts w:cstheme="minorHAnsi"/>
                <w:b/>
                <w:lang w:val="en-US"/>
              </w:rPr>
              <w:t>4- Good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97D8E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  <w:r w:rsidRPr="004B1546">
              <w:rPr>
                <w:rFonts w:cstheme="minorHAnsi"/>
                <w:b/>
                <w:lang w:val="en-US"/>
              </w:rPr>
              <w:t>5-Very Good</w:t>
            </w:r>
          </w:p>
        </w:tc>
      </w:tr>
      <w:tr w:rsidR="00CD0D30" w:rsidRPr="004B1546" w14:paraId="0BBB8496" w14:textId="77777777" w:rsidTr="00D948F8">
        <w:tc>
          <w:tcPr>
            <w:tcW w:w="2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73D157D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lang w:val="en-GB"/>
              </w:rPr>
            </w:pPr>
            <w:r w:rsidRPr="004B1546">
              <w:rPr>
                <w:rFonts w:cstheme="minorHAnsi"/>
                <w:lang w:val="en-GB"/>
              </w:rPr>
              <w:t>The clarity of the contents of the document is evaluated as…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DFEBA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206C1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59E425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E92249A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2F485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</w:tr>
      <w:tr w:rsidR="00CD0D30" w:rsidRPr="004B1546" w14:paraId="38A6999F" w14:textId="77777777" w:rsidTr="00D948F8">
        <w:tc>
          <w:tcPr>
            <w:tcW w:w="2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3DA220B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lang w:val="en-US"/>
              </w:rPr>
            </w:pPr>
            <w:r w:rsidRPr="004B1546">
              <w:rPr>
                <w:rFonts w:cstheme="minorHAnsi"/>
                <w:lang w:val="en-GB"/>
              </w:rPr>
              <w:t>How does the content of the document match the description in the Application Form</w:t>
            </w:r>
            <w:r w:rsidRPr="004B1546">
              <w:rPr>
                <w:rFonts w:cstheme="minorHAnsi"/>
                <w:lang w:val="en-US"/>
              </w:rPr>
              <w:t>?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58D8A3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BBA7C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ADF5A5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AB5A989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35CA81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</w:tr>
      <w:tr w:rsidR="00CD0D30" w:rsidRPr="004B1546" w14:paraId="788AFA05" w14:textId="77777777" w:rsidTr="00D948F8">
        <w:tc>
          <w:tcPr>
            <w:tcW w:w="2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A602BAC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lang w:val="en-GB"/>
              </w:rPr>
            </w:pPr>
            <w:r w:rsidRPr="004B1546">
              <w:rPr>
                <w:rFonts w:cstheme="minorHAnsi"/>
                <w:lang w:val="en-GB"/>
              </w:rPr>
              <w:t>How is the treatment of the contents of the document regarding the required depth?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784732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4FF73F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CFA90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7B53583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2BC34" w14:textId="77777777" w:rsidR="00CD0D30" w:rsidRPr="004B1546" w:rsidRDefault="00CD0D3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</w:tr>
      <w:tr w:rsidR="00D948F8" w:rsidRPr="004B1546" w14:paraId="0413A024" w14:textId="77777777" w:rsidTr="00D948F8">
        <w:tc>
          <w:tcPr>
            <w:tcW w:w="2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6A67793" w14:textId="77777777" w:rsidR="00D948F8" w:rsidRPr="004B1546" w:rsidRDefault="00D948F8" w:rsidP="001A6000">
            <w:pPr>
              <w:spacing w:after="0" w:line="228" w:lineRule="auto"/>
              <w:rPr>
                <w:rFonts w:cstheme="minorHAnsi"/>
                <w:lang w:val="en-GB"/>
              </w:rPr>
            </w:pPr>
            <w:r w:rsidRPr="004B1546">
              <w:rPr>
                <w:rFonts w:cstheme="minorHAnsi"/>
                <w:lang w:val="en-GB"/>
              </w:rPr>
              <w:t>Does the document need the addition of sections to reach completeness (Yes/No)?</w:t>
            </w:r>
          </w:p>
        </w:tc>
        <w:tc>
          <w:tcPr>
            <w:tcW w:w="235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45E94A" w14:textId="77777777" w:rsidR="00D948F8" w:rsidRPr="004B1546" w:rsidRDefault="00D948F8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</w:tr>
      <w:tr w:rsidR="00D948F8" w:rsidRPr="004B1546" w14:paraId="15723C67" w14:textId="77777777" w:rsidTr="00D948F8">
        <w:tc>
          <w:tcPr>
            <w:tcW w:w="2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FF339E6" w14:textId="77777777" w:rsidR="00D948F8" w:rsidRPr="004B1546" w:rsidRDefault="00D948F8" w:rsidP="001A6000">
            <w:pPr>
              <w:spacing w:after="0" w:line="228" w:lineRule="auto"/>
              <w:rPr>
                <w:rFonts w:cstheme="minorHAnsi"/>
                <w:lang w:val="en-GB"/>
              </w:rPr>
            </w:pPr>
            <w:r w:rsidRPr="004B1546">
              <w:rPr>
                <w:rFonts w:cstheme="minorHAnsi"/>
                <w:lang w:val="en-GB"/>
              </w:rPr>
              <w:t>Are there any sections in the document that should be removed (Yes/No)?</w:t>
            </w:r>
          </w:p>
        </w:tc>
        <w:tc>
          <w:tcPr>
            <w:tcW w:w="235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012EEE" w14:textId="77777777" w:rsidR="00D948F8" w:rsidRPr="004B1546" w:rsidRDefault="00D948F8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</w:tr>
    </w:tbl>
    <w:p w14:paraId="5A83EA06" w14:textId="77777777" w:rsidR="00CD0D30" w:rsidRPr="001A6000" w:rsidRDefault="00CD0D30" w:rsidP="001A6000">
      <w:pPr>
        <w:spacing w:after="0" w:line="228" w:lineRule="auto"/>
        <w:rPr>
          <w:rFonts w:cstheme="minorHAnsi"/>
          <w:b/>
          <w:sz w:val="4"/>
          <w:szCs w:val="4"/>
          <w:lang w:val="en-US"/>
        </w:rPr>
      </w:pPr>
    </w:p>
    <w:p w14:paraId="4C3481FD" w14:textId="78C13A6A" w:rsidR="00CD0D30" w:rsidRPr="004B1546" w:rsidRDefault="00FA50E4" w:rsidP="001A6000">
      <w:pPr>
        <w:numPr>
          <w:ilvl w:val="0"/>
          <w:numId w:val="8"/>
        </w:numPr>
        <w:spacing w:after="0" w:line="228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Observations/ suggestions</w:t>
      </w:r>
      <w:r w:rsidR="00CD0D30" w:rsidRPr="004B1546">
        <w:rPr>
          <w:rFonts w:cstheme="minorHAnsi"/>
          <w:b/>
          <w:lang w:val="en-US"/>
        </w:rPr>
        <w:t xml:space="preserve"> </w:t>
      </w:r>
      <w:r w:rsidR="00CD0D30" w:rsidRPr="004B1546">
        <w:rPr>
          <w:rFonts w:cstheme="minorHAnsi"/>
          <w:lang w:val="en-US"/>
        </w:rPr>
        <w:t>(add rows as needed)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9"/>
        <w:gridCol w:w="2224"/>
        <w:gridCol w:w="5985"/>
      </w:tblGrid>
      <w:tr w:rsidR="001A6000" w:rsidRPr="004B1546" w14:paraId="57D215B8" w14:textId="77777777" w:rsidTr="001A6000"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E922D" w14:textId="77777777" w:rsidR="001A6000" w:rsidRPr="004B1546" w:rsidRDefault="001A600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  <w:r w:rsidRPr="004B1546">
              <w:rPr>
                <w:rFonts w:cstheme="minorHAnsi"/>
                <w:b/>
                <w:lang w:val="en-US"/>
              </w:rPr>
              <w:t>Page No.</w:t>
            </w:r>
          </w:p>
        </w:tc>
        <w:tc>
          <w:tcPr>
            <w:tcW w:w="1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AA422" w14:textId="77777777" w:rsidR="001A6000" w:rsidRPr="004B1546" w:rsidRDefault="001A600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  <w:r w:rsidRPr="004B1546">
              <w:rPr>
                <w:rFonts w:cstheme="minorHAnsi"/>
                <w:b/>
                <w:lang w:val="en-US"/>
              </w:rPr>
              <w:t>Section</w:t>
            </w:r>
          </w:p>
        </w:tc>
        <w:tc>
          <w:tcPr>
            <w:tcW w:w="3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799C0" w14:textId="076B9A01" w:rsidR="001A6000" w:rsidRPr="004B1546" w:rsidRDefault="00FA50E4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Observations</w:t>
            </w:r>
            <w:r w:rsidRPr="004B1546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/ </w:t>
            </w:r>
            <w:r w:rsidR="001A6000" w:rsidRPr="004B1546">
              <w:rPr>
                <w:rFonts w:cstheme="minorHAnsi"/>
                <w:b/>
                <w:lang w:val="en-US"/>
              </w:rPr>
              <w:t>Suggested Improvement</w:t>
            </w:r>
          </w:p>
        </w:tc>
      </w:tr>
      <w:tr w:rsidR="001A6000" w:rsidRPr="004B1546" w14:paraId="1AA3DB59" w14:textId="77777777" w:rsidTr="001A6000"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9E77B" w14:textId="77777777" w:rsidR="001A6000" w:rsidRPr="004B1546" w:rsidRDefault="001A600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22702" w14:textId="77777777" w:rsidR="001A6000" w:rsidRPr="004B1546" w:rsidRDefault="001A600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3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F62F3" w14:textId="77777777" w:rsidR="001A6000" w:rsidRPr="004B1546" w:rsidRDefault="001A600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</w:tr>
      <w:tr w:rsidR="00FA50E4" w:rsidRPr="004B1546" w14:paraId="46304C6B" w14:textId="77777777" w:rsidTr="001A6000"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0176A" w14:textId="77777777" w:rsidR="00FA50E4" w:rsidRPr="004B1546" w:rsidRDefault="00FA50E4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ED17" w14:textId="77777777" w:rsidR="00FA50E4" w:rsidRPr="004B1546" w:rsidRDefault="00FA50E4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3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A4BF1" w14:textId="77777777" w:rsidR="00FA50E4" w:rsidRPr="004B1546" w:rsidRDefault="00FA50E4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</w:tr>
    </w:tbl>
    <w:p w14:paraId="4E2C77DA" w14:textId="77777777" w:rsidR="00CD0D30" w:rsidRPr="001A6000" w:rsidRDefault="00CD0D30" w:rsidP="001A6000">
      <w:pPr>
        <w:spacing w:after="0" w:line="228" w:lineRule="auto"/>
        <w:rPr>
          <w:rFonts w:cstheme="minorHAnsi"/>
          <w:b/>
          <w:sz w:val="4"/>
          <w:szCs w:val="4"/>
          <w:lang w:val="en-US"/>
        </w:rPr>
      </w:pPr>
    </w:p>
    <w:p w14:paraId="1AFED4A4" w14:textId="77777777" w:rsidR="00CD0D30" w:rsidRPr="004B1546" w:rsidRDefault="00CD0D30" w:rsidP="001A6000">
      <w:pPr>
        <w:numPr>
          <w:ilvl w:val="0"/>
          <w:numId w:val="8"/>
        </w:numPr>
        <w:spacing w:after="0" w:line="228" w:lineRule="auto"/>
        <w:ind w:left="714" w:hanging="357"/>
        <w:rPr>
          <w:rFonts w:cstheme="minorHAnsi"/>
          <w:b/>
          <w:lang w:val="en-US"/>
        </w:rPr>
      </w:pPr>
      <w:r w:rsidRPr="004B1546">
        <w:rPr>
          <w:rFonts w:cstheme="minorHAnsi"/>
          <w:b/>
          <w:lang w:val="en-US"/>
        </w:rPr>
        <w:t xml:space="preserve">Conclusion </w:t>
      </w:r>
      <w:r w:rsidRPr="004B1546">
        <w:rPr>
          <w:rFonts w:cstheme="minorHAnsi"/>
          <w:lang w:val="en-US"/>
        </w:rPr>
        <w:t>(Mark with X the appropriate line)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23"/>
        <w:gridCol w:w="1105"/>
      </w:tblGrid>
      <w:tr w:rsidR="001A6000" w:rsidRPr="004B1546" w14:paraId="6034FC90" w14:textId="77777777" w:rsidTr="001A6000">
        <w:tc>
          <w:tcPr>
            <w:tcW w:w="4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2389D" w14:textId="77777777" w:rsidR="001A6000" w:rsidRPr="004B1546" w:rsidRDefault="001A6000" w:rsidP="001A6000">
            <w:pPr>
              <w:spacing w:after="0" w:line="228" w:lineRule="auto"/>
              <w:rPr>
                <w:rFonts w:cstheme="minorHAnsi"/>
                <w:lang w:val="en-GB"/>
              </w:rPr>
            </w:pPr>
            <w:r w:rsidRPr="004B1546">
              <w:rPr>
                <w:rFonts w:cstheme="minorHAnsi"/>
                <w:lang w:val="en-GB"/>
              </w:rPr>
              <w:t>Document accepted, no changes required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28399" w14:textId="77777777" w:rsidR="001A6000" w:rsidRPr="004B1546" w:rsidRDefault="001A6000" w:rsidP="001A6000">
            <w:pPr>
              <w:spacing w:after="0" w:line="228" w:lineRule="auto"/>
              <w:rPr>
                <w:rFonts w:cstheme="minorHAnsi"/>
                <w:lang w:val="en-GB"/>
              </w:rPr>
            </w:pPr>
          </w:p>
        </w:tc>
      </w:tr>
      <w:tr w:rsidR="001A6000" w:rsidRPr="004B1546" w14:paraId="51DF1F8A" w14:textId="77777777" w:rsidTr="001A6000">
        <w:tc>
          <w:tcPr>
            <w:tcW w:w="4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9F7AD" w14:textId="77777777" w:rsidR="001A6000" w:rsidRPr="004B1546" w:rsidRDefault="001A6000" w:rsidP="001A6000">
            <w:pPr>
              <w:spacing w:after="0" w:line="228" w:lineRule="auto"/>
              <w:rPr>
                <w:rFonts w:cstheme="minorHAnsi"/>
                <w:lang w:val="en-GB"/>
              </w:rPr>
            </w:pPr>
            <w:r w:rsidRPr="004B1546">
              <w:rPr>
                <w:rFonts w:cstheme="minorHAnsi"/>
                <w:lang w:val="en-GB"/>
              </w:rPr>
              <w:t>Document accepted but changes required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FA01C" w14:textId="77777777" w:rsidR="001A6000" w:rsidRPr="004B1546" w:rsidRDefault="001A6000" w:rsidP="001A6000">
            <w:pPr>
              <w:spacing w:after="0" w:line="228" w:lineRule="auto"/>
              <w:rPr>
                <w:rFonts w:cstheme="minorHAnsi"/>
                <w:lang w:val="en-GB"/>
              </w:rPr>
            </w:pPr>
          </w:p>
        </w:tc>
      </w:tr>
      <w:tr w:rsidR="001A6000" w:rsidRPr="004B1546" w14:paraId="739A73CA" w14:textId="77777777" w:rsidTr="001A6000">
        <w:tc>
          <w:tcPr>
            <w:tcW w:w="4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9E040" w14:textId="77777777" w:rsidR="001A6000" w:rsidRPr="004B1546" w:rsidRDefault="001A6000" w:rsidP="001A6000">
            <w:pPr>
              <w:spacing w:after="0" w:line="228" w:lineRule="auto"/>
              <w:rPr>
                <w:rFonts w:cstheme="minorHAnsi"/>
                <w:lang w:val="en-GB"/>
              </w:rPr>
            </w:pPr>
            <w:r w:rsidRPr="004B1546">
              <w:rPr>
                <w:rFonts w:cstheme="minorHAnsi"/>
                <w:lang w:val="en-GB"/>
              </w:rPr>
              <w:t>Document not accepted, it must be reviewed after changes are implemented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CDF67" w14:textId="77777777" w:rsidR="001A6000" w:rsidRPr="004B1546" w:rsidRDefault="001A6000" w:rsidP="001A6000">
            <w:pPr>
              <w:spacing w:after="0" w:line="228" w:lineRule="auto"/>
              <w:rPr>
                <w:rFonts w:cstheme="minorHAnsi"/>
                <w:lang w:val="en-GB"/>
              </w:rPr>
            </w:pPr>
          </w:p>
        </w:tc>
      </w:tr>
    </w:tbl>
    <w:p w14:paraId="0758F390" w14:textId="77777777" w:rsidR="004B1546" w:rsidRDefault="004B1546" w:rsidP="001A6000">
      <w:pPr>
        <w:spacing w:after="0" w:line="228" w:lineRule="auto"/>
        <w:rPr>
          <w:rFonts w:cstheme="minorHAnsi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7"/>
        <w:gridCol w:w="6961"/>
      </w:tblGrid>
      <w:tr w:rsidR="001A6000" w:rsidRPr="004B1546" w14:paraId="13B21B2B" w14:textId="77777777" w:rsidTr="00DA4D7F">
        <w:tc>
          <w:tcPr>
            <w:tcW w:w="1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53D6319" w14:textId="77777777" w:rsidR="001A6000" w:rsidRPr="004B1546" w:rsidRDefault="001A600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  <w:r w:rsidRPr="004B1546">
              <w:rPr>
                <w:rFonts w:cstheme="minorHAnsi"/>
                <w:b/>
                <w:lang w:val="en-US"/>
              </w:rPr>
              <w:t>Date of Review</w:t>
            </w:r>
          </w:p>
        </w:tc>
        <w:tc>
          <w:tcPr>
            <w:tcW w:w="3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F941D" w14:textId="77777777" w:rsidR="001A6000" w:rsidRPr="004B1546" w:rsidRDefault="001A600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</w:tr>
      <w:tr w:rsidR="001A6000" w:rsidRPr="004B1546" w14:paraId="022CB2D2" w14:textId="77777777" w:rsidTr="00DA4D7F">
        <w:tc>
          <w:tcPr>
            <w:tcW w:w="1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2C8F333" w14:textId="77777777" w:rsidR="001A6000" w:rsidRPr="004B1546" w:rsidRDefault="001A600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  <w:r w:rsidRPr="004B1546">
              <w:rPr>
                <w:rFonts w:cstheme="minorHAnsi"/>
                <w:b/>
                <w:lang w:val="en-US"/>
              </w:rPr>
              <w:t>Reviewer’s Name &amp; Organization</w:t>
            </w:r>
            <w:r>
              <w:rPr>
                <w:rFonts w:cstheme="minorHAnsi"/>
                <w:b/>
                <w:lang w:val="en-US"/>
              </w:rPr>
              <w:t xml:space="preserve"> (from QCMB)</w:t>
            </w:r>
          </w:p>
        </w:tc>
        <w:tc>
          <w:tcPr>
            <w:tcW w:w="3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26B64E" w14:textId="77777777" w:rsidR="001A6000" w:rsidRPr="004B1546" w:rsidRDefault="001A6000" w:rsidP="001A6000">
            <w:pPr>
              <w:spacing w:after="0" w:line="228" w:lineRule="auto"/>
              <w:rPr>
                <w:rFonts w:cstheme="minorHAnsi"/>
                <w:b/>
                <w:lang w:val="en-US"/>
              </w:rPr>
            </w:pPr>
          </w:p>
        </w:tc>
      </w:tr>
    </w:tbl>
    <w:p w14:paraId="4CD3911F" w14:textId="412BFE96" w:rsidR="00B31C58" w:rsidRPr="004B1546" w:rsidRDefault="00B31C58" w:rsidP="001A6000">
      <w:pPr>
        <w:tabs>
          <w:tab w:val="left" w:pos="5451"/>
        </w:tabs>
        <w:spacing w:after="0" w:line="228" w:lineRule="auto"/>
        <w:rPr>
          <w:rFonts w:cstheme="minorHAnsi"/>
          <w:lang w:val="en-US"/>
        </w:rPr>
      </w:pPr>
    </w:p>
    <w:sectPr w:rsidR="00B31C58" w:rsidRPr="004B1546" w:rsidSect="00D948F8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2D955" w14:textId="77777777" w:rsidR="00F0072B" w:rsidRDefault="00F0072B" w:rsidP="00711931">
      <w:pPr>
        <w:spacing w:after="0"/>
      </w:pPr>
      <w:r>
        <w:separator/>
      </w:r>
    </w:p>
  </w:endnote>
  <w:endnote w:type="continuationSeparator" w:id="0">
    <w:p w14:paraId="0B4F9485" w14:textId="77777777" w:rsidR="00F0072B" w:rsidRDefault="00F0072B" w:rsidP="007119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5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41"/>
      <w:gridCol w:w="1419"/>
    </w:tblGrid>
    <w:tr w:rsidR="00B92101" w14:paraId="7EE761C0" w14:textId="77777777" w:rsidTr="00B92101">
      <w:trPr>
        <w:trHeight w:hRule="exact" w:val="115"/>
        <w:jc w:val="center"/>
      </w:trPr>
      <w:tc>
        <w:tcPr>
          <w:tcW w:w="7933" w:type="dxa"/>
          <w:shd w:val="clear" w:color="auto" w:fill="4F81BD" w:themeFill="accent1"/>
          <w:tcMar>
            <w:top w:w="0" w:type="dxa"/>
            <w:bottom w:w="0" w:type="dxa"/>
          </w:tcMar>
        </w:tcPr>
        <w:p w14:paraId="57477E3B" w14:textId="77777777" w:rsidR="00B92101" w:rsidRDefault="00B92101" w:rsidP="00B92101">
          <w:pPr>
            <w:pStyle w:val="Header"/>
            <w:rPr>
              <w:caps/>
              <w:sz w:val="18"/>
            </w:rPr>
          </w:pPr>
        </w:p>
      </w:tc>
      <w:tc>
        <w:tcPr>
          <w:tcW w:w="1418" w:type="dxa"/>
          <w:shd w:val="clear" w:color="auto" w:fill="4F81BD" w:themeFill="accent1"/>
          <w:tcMar>
            <w:top w:w="0" w:type="dxa"/>
            <w:bottom w:w="0" w:type="dxa"/>
          </w:tcMar>
        </w:tcPr>
        <w:p w14:paraId="6CC28EA6" w14:textId="77777777" w:rsidR="00B92101" w:rsidRPr="007F1021" w:rsidRDefault="00B92101" w:rsidP="00B92101">
          <w:pPr>
            <w:pStyle w:val="Header"/>
            <w:jc w:val="right"/>
            <w:rPr>
              <w:caps/>
              <w:color w:val="244061" w:themeColor="accent1" w:themeShade="80"/>
              <w:sz w:val="18"/>
            </w:rPr>
          </w:pPr>
        </w:p>
      </w:tc>
    </w:tr>
    <w:tr w:rsidR="00B92101" w14:paraId="356B07A0" w14:textId="77777777" w:rsidTr="00B92101">
      <w:trPr>
        <w:jc w:val="center"/>
      </w:trPr>
      <w:tc>
        <w:tcPr>
          <w:tcW w:w="7933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0D9DEEE0" w14:textId="040E0A12" w:rsidR="00B92101" w:rsidRDefault="00B92101" w:rsidP="00B92101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b/>
              <w:color w:val="365F91" w:themeColor="accent1" w:themeShade="BF"/>
              <w:sz w:val="24"/>
              <w:lang w:val="en-US"/>
            </w:rPr>
            <w:t>QF-DES</w:t>
          </w:r>
          <w:r w:rsidR="0049320A">
            <w:rPr>
              <w:b/>
              <w:color w:val="365F91" w:themeColor="accent1" w:themeShade="BF"/>
              <w:sz w:val="24"/>
              <w:lang w:val="en-US"/>
            </w:rPr>
            <w:t>-V</w:t>
          </w:r>
          <w:r w:rsidR="001F7847">
            <w:rPr>
              <w:b/>
              <w:color w:val="365F91" w:themeColor="accent1" w:themeShade="BF"/>
              <w:sz w:val="24"/>
              <w:lang w:val="en-US"/>
            </w:rPr>
            <w:t>5</w:t>
          </w:r>
          <w:r w:rsidR="00C066D4">
            <w:rPr>
              <w:b/>
              <w:color w:val="365F91" w:themeColor="accent1" w:themeShade="BF"/>
              <w:sz w:val="24"/>
              <w:lang w:val="en-US"/>
            </w:rPr>
            <w:t xml:space="preserve"> -</w:t>
          </w:r>
          <w:r>
            <w:rPr>
              <w:b/>
              <w:color w:val="365F91" w:themeColor="accent1" w:themeShade="BF"/>
              <w:sz w:val="24"/>
              <w:lang w:val="en-US"/>
            </w:rPr>
            <w:t xml:space="preserve"> Deliverable Evaluation</w:t>
          </w:r>
        </w:p>
      </w:tc>
      <w:tc>
        <w:tcPr>
          <w:tcW w:w="14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7EE1BF0B" w14:textId="77777777" w:rsidR="00B92101" w:rsidRPr="007F1021" w:rsidRDefault="00F0072B" w:rsidP="00B92101">
          <w:pPr>
            <w:pStyle w:val="Footer"/>
            <w:jc w:val="right"/>
            <w:rPr>
              <w:caps/>
              <w:color w:val="244061" w:themeColor="accent1" w:themeShade="80"/>
              <w:sz w:val="18"/>
              <w:szCs w:val="18"/>
            </w:rPr>
          </w:pPr>
          <w:sdt>
            <w:sdtPr>
              <w:rPr>
                <w:lang w:val="en-GB"/>
              </w:rPr>
              <w:id w:val="-1669238322"/>
              <w:docPartObj>
                <w:docPartGallery w:val="Page Numbers (Top of Page)"/>
                <w:docPartUnique/>
              </w:docPartObj>
            </w:sdtPr>
            <w:sdtEndPr/>
            <w:sdtContent>
              <w:r w:rsidR="00B92101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Page </w:t>
              </w:r>
              <w:r w:rsidR="00B92101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B92101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PAGE </w:instrText>
              </w:r>
              <w:r w:rsidR="00B92101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590E63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2</w:t>
              </w:r>
              <w:r w:rsidR="00B92101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  <w:r w:rsidR="00B92101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 of </w:t>
              </w:r>
              <w:r w:rsidR="00B92101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B92101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NUMPAGES  </w:instrText>
              </w:r>
              <w:r w:rsidR="00B92101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590E63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2</w:t>
              </w:r>
              <w:r w:rsidR="00B92101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</w:sdtContent>
          </w:sdt>
        </w:p>
      </w:tc>
    </w:tr>
  </w:tbl>
  <w:p w14:paraId="66105E10" w14:textId="77777777" w:rsidR="00711931" w:rsidRPr="00194675" w:rsidRDefault="0071193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51624" w14:textId="77777777" w:rsidR="00F0072B" w:rsidRDefault="00F0072B" w:rsidP="00711931">
      <w:pPr>
        <w:spacing w:after="0"/>
      </w:pPr>
      <w:r>
        <w:separator/>
      </w:r>
    </w:p>
  </w:footnote>
  <w:footnote w:type="continuationSeparator" w:id="0">
    <w:p w14:paraId="7F6C5AAC" w14:textId="77777777" w:rsidR="00F0072B" w:rsidRDefault="00F0072B" w:rsidP="007119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B92101" w14:paraId="0AE3F35F" w14:textId="77777777" w:rsidTr="00127A28">
      <w:trPr>
        <w:trHeight w:val="567"/>
      </w:trPr>
      <w:tc>
        <w:tcPr>
          <w:tcW w:w="1870" w:type="dxa"/>
          <w:vMerge w:val="restart"/>
        </w:tcPr>
        <w:p w14:paraId="58B4DEDD" w14:textId="77777777" w:rsidR="00B92101" w:rsidRDefault="00B92101" w:rsidP="00B92101">
          <w:pPr>
            <w:pStyle w:val="Header"/>
          </w:pPr>
          <w:r>
            <w:rPr>
              <w:noProof/>
              <w:lang w:bidi="th-TH"/>
            </w:rPr>
            <w:drawing>
              <wp:anchor distT="0" distB="0" distL="114300" distR="114300" simplePos="0" relativeHeight="251660288" behindDoc="0" locked="0" layoutInCell="1" allowOverlap="1" wp14:anchorId="3E5820CC" wp14:editId="55EEFC83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5A1597" wp14:editId="36FB2031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F6CA339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" strokecolor="black [3200]" strokeweight="1.5pt">
                    <v:shadow on="t" color="black" opacity="24903f" origin=",.5" offset="0,.55556mm"/>
                  </v:line>
                </w:pict>
              </mc:Fallback>
            </mc:AlternateContent>
          </w:r>
        </w:p>
      </w:tc>
      <w:tc>
        <w:tcPr>
          <w:tcW w:w="6439" w:type="dxa"/>
          <w:vAlign w:val="center"/>
        </w:tcPr>
        <w:p w14:paraId="2DD6ADA3" w14:textId="77777777" w:rsidR="00B92101" w:rsidRPr="00EF68F9" w:rsidRDefault="00B92101" w:rsidP="00B92101">
          <w:pPr>
            <w:pStyle w:val="Header"/>
            <w:spacing w:before="120"/>
            <w:jc w:val="center"/>
            <w:rPr>
              <w:b/>
              <w:sz w:val="28"/>
              <w:szCs w:val="28"/>
              <w:lang w:val="fr-FR"/>
            </w:rPr>
          </w:pPr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1312" behindDoc="0" locked="0" layoutInCell="1" allowOverlap="1" wp14:anchorId="5B0EC593" wp14:editId="60BE8712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16" name="Picture 16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25BB4">
            <w:rPr>
              <w:b/>
              <w:sz w:val="28"/>
              <w:szCs w:val="28"/>
              <w:lang w:val="fr-FR"/>
            </w:rPr>
            <w:t>ERASMUS</w:t>
          </w:r>
          <w:r>
            <w:rPr>
              <w:b/>
              <w:sz w:val="28"/>
              <w:szCs w:val="28"/>
              <w:lang w:val="fr-FR"/>
            </w:rPr>
            <w:t xml:space="preserve">+ </w:t>
          </w:r>
          <w:r w:rsidRPr="00325BB4">
            <w:rPr>
              <w:b/>
              <w:sz w:val="28"/>
              <w:szCs w:val="28"/>
              <w:lang w:val="fr-FR"/>
            </w:rPr>
            <w:t>CBHE PROJECT</w:t>
          </w:r>
        </w:p>
      </w:tc>
      <w:tc>
        <w:tcPr>
          <w:tcW w:w="2633" w:type="dxa"/>
          <w:vMerge w:val="restart"/>
        </w:tcPr>
        <w:p w14:paraId="1FD00887" w14:textId="77777777" w:rsidR="00B92101" w:rsidRDefault="00B92101" w:rsidP="00B92101">
          <w:pPr>
            <w:pStyle w:val="Header"/>
            <w:jc w:val="center"/>
          </w:pPr>
        </w:p>
      </w:tc>
    </w:tr>
    <w:tr w:rsidR="00B92101" w14:paraId="3903D91D" w14:textId="77777777" w:rsidTr="00127A28">
      <w:trPr>
        <w:trHeight w:val="866"/>
      </w:trPr>
      <w:tc>
        <w:tcPr>
          <w:tcW w:w="1870" w:type="dxa"/>
          <w:vMerge/>
        </w:tcPr>
        <w:p w14:paraId="65FC2C32" w14:textId="77777777" w:rsidR="00B92101" w:rsidRDefault="00B92101" w:rsidP="00B92101">
          <w:pPr>
            <w:pStyle w:val="Header"/>
          </w:pPr>
        </w:p>
      </w:tc>
      <w:tc>
        <w:tcPr>
          <w:tcW w:w="6439" w:type="dxa"/>
          <w:vAlign w:val="center"/>
        </w:tcPr>
        <w:p w14:paraId="16386C35" w14:textId="77777777" w:rsidR="00B92101" w:rsidRPr="00EF68F9" w:rsidRDefault="00B92101" w:rsidP="00B92101">
          <w:pPr>
            <w:pStyle w:val="Header"/>
            <w:jc w:val="center"/>
            <w:rPr>
              <w:sz w:val="2"/>
              <w:szCs w:val="2"/>
              <w:lang w:val="en-US"/>
            </w:rPr>
          </w:pPr>
        </w:p>
        <w:p w14:paraId="0D9BF244" w14:textId="77777777" w:rsidR="00B92101" w:rsidRPr="00EF68F9" w:rsidRDefault="00B92101" w:rsidP="00B92101">
          <w:pPr>
            <w:spacing w:after="0"/>
            <w:jc w:val="center"/>
            <w:rPr>
              <w:b/>
              <w:sz w:val="24"/>
              <w:szCs w:val="24"/>
              <w:lang w:val="en-US"/>
            </w:rPr>
          </w:pPr>
          <w:r w:rsidRPr="00EF68F9">
            <w:rPr>
              <w:b/>
              <w:sz w:val="24"/>
              <w:szCs w:val="24"/>
              <w:lang w:val="en-US"/>
            </w:rPr>
            <w:t>Curriculum Development of Master’s Degree Program in              Industrial Engineering for Thailand Sustainable Smart Industry</w:t>
          </w:r>
        </w:p>
      </w:tc>
      <w:tc>
        <w:tcPr>
          <w:tcW w:w="2633" w:type="dxa"/>
          <w:vMerge/>
        </w:tcPr>
        <w:p w14:paraId="32A9D958" w14:textId="77777777" w:rsidR="00B92101" w:rsidRDefault="00B92101" w:rsidP="00B92101">
          <w:pPr>
            <w:pStyle w:val="Header"/>
          </w:pPr>
        </w:p>
      </w:tc>
    </w:tr>
  </w:tbl>
  <w:p w14:paraId="63AD06B3" w14:textId="77777777" w:rsidR="00711931" w:rsidRDefault="00711931" w:rsidP="00E74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811F" w14:textId="77777777" w:rsidR="00F95898" w:rsidRDefault="00654F0B">
    <w:pPr>
      <w:pStyle w:val="Header"/>
    </w:pPr>
    <w:r>
      <w:rPr>
        <w:noProof/>
        <w:lang w:val="en-US"/>
      </w:rPr>
      <mc:AlternateContent>
        <mc:Choice Requires="wpc">
          <w:drawing>
            <wp:inline distT="0" distB="0" distL="0" distR="0" wp14:anchorId="0850A23F" wp14:editId="186D0329">
              <wp:extent cx="5274310" cy="1177290"/>
              <wp:effectExtent l="0" t="0" r="2540" b="3810"/>
              <wp:docPr id="1" name="Canva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182F04C0" id="Canvas 7" o:spid="_x0000_s1026" editas="canvas" style="width:415.3pt;height:92.7pt;mso-position-horizontal-relative:char;mso-position-vertical-relative:line" coordsize="52743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EgjVy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2743;height:1177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7B7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6515A96"/>
    <w:multiLevelType w:val="hybridMultilevel"/>
    <w:tmpl w:val="389636E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25607"/>
    <w:multiLevelType w:val="multilevel"/>
    <w:tmpl w:val="A978EF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C63817"/>
    <w:multiLevelType w:val="hybridMultilevel"/>
    <w:tmpl w:val="ED6CFF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20C38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9463F"/>
    <w:multiLevelType w:val="hybridMultilevel"/>
    <w:tmpl w:val="63DA4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A360F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8C"/>
    <w:rsid w:val="0006078A"/>
    <w:rsid w:val="0006279C"/>
    <w:rsid w:val="000F7559"/>
    <w:rsid w:val="00104002"/>
    <w:rsid w:val="00194675"/>
    <w:rsid w:val="001A5922"/>
    <w:rsid w:val="001A6000"/>
    <w:rsid w:val="001A79E9"/>
    <w:rsid w:val="001F7847"/>
    <w:rsid w:val="00225CFD"/>
    <w:rsid w:val="002268F8"/>
    <w:rsid w:val="00260E03"/>
    <w:rsid w:val="00282386"/>
    <w:rsid w:val="00303AB7"/>
    <w:rsid w:val="00385A35"/>
    <w:rsid w:val="00392B95"/>
    <w:rsid w:val="003A3DBB"/>
    <w:rsid w:val="003D658C"/>
    <w:rsid w:val="0046496D"/>
    <w:rsid w:val="00477BA1"/>
    <w:rsid w:val="0049320A"/>
    <w:rsid w:val="004A68D1"/>
    <w:rsid w:val="004B1546"/>
    <w:rsid w:val="004B6C10"/>
    <w:rsid w:val="004F0B63"/>
    <w:rsid w:val="00590E63"/>
    <w:rsid w:val="00617B49"/>
    <w:rsid w:val="00637CB6"/>
    <w:rsid w:val="00654F0B"/>
    <w:rsid w:val="00665840"/>
    <w:rsid w:val="00672AE5"/>
    <w:rsid w:val="00687C56"/>
    <w:rsid w:val="006A2248"/>
    <w:rsid w:val="006A578E"/>
    <w:rsid w:val="006D314F"/>
    <w:rsid w:val="006E0EE9"/>
    <w:rsid w:val="00704C0D"/>
    <w:rsid w:val="00711931"/>
    <w:rsid w:val="007348FA"/>
    <w:rsid w:val="00736757"/>
    <w:rsid w:val="00752C01"/>
    <w:rsid w:val="007B1311"/>
    <w:rsid w:val="00883265"/>
    <w:rsid w:val="00886D1E"/>
    <w:rsid w:val="008E290A"/>
    <w:rsid w:val="0094770F"/>
    <w:rsid w:val="009B3B56"/>
    <w:rsid w:val="009B7C88"/>
    <w:rsid w:val="00A04DE9"/>
    <w:rsid w:val="00A15F7B"/>
    <w:rsid w:val="00A812EB"/>
    <w:rsid w:val="00AA1AD7"/>
    <w:rsid w:val="00B13D9A"/>
    <w:rsid w:val="00B1667D"/>
    <w:rsid w:val="00B27AB9"/>
    <w:rsid w:val="00B31C58"/>
    <w:rsid w:val="00B547BE"/>
    <w:rsid w:val="00B81476"/>
    <w:rsid w:val="00B92101"/>
    <w:rsid w:val="00BA4C2B"/>
    <w:rsid w:val="00BE482F"/>
    <w:rsid w:val="00C066D4"/>
    <w:rsid w:val="00C12EFF"/>
    <w:rsid w:val="00C57A0D"/>
    <w:rsid w:val="00C95127"/>
    <w:rsid w:val="00CD0D30"/>
    <w:rsid w:val="00D322DB"/>
    <w:rsid w:val="00D948F8"/>
    <w:rsid w:val="00DB32DD"/>
    <w:rsid w:val="00DD6C87"/>
    <w:rsid w:val="00DF2950"/>
    <w:rsid w:val="00E37223"/>
    <w:rsid w:val="00E67866"/>
    <w:rsid w:val="00E74567"/>
    <w:rsid w:val="00E81A14"/>
    <w:rsid w:val="00E97669"/>
    <w:rsid w:val="00F0072B"/>
    <w:rsid w:val="00F13D4B"/>
    <w:rsid w:val="00F37C1A"/>
    <w:rsid w:val="00F50349"/>
    <w:rsid w:val="00F95898"/>
    <w:rsid w:val="00FA4D3C"/>
    <w:rsid w:val="00FA50E4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065E6"/>
  <w15:docId w15:val="{7883A825-3889-4510-8553-30974C49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265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7AB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311"/>
    <w:pPr>
      <w:keepNext/>
      <w:keepLines/>
      <w:numPr>
        <w:ilvl w:val="1"/>
        <w:numId w:val="4"/>
      </w:numPr>
      <w:spacing w:before="200" w:after="0"/>
      <w:ind w:left="1134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311"/>
    <w:pPr>
      <w:keepNext/>
      <w:keepLines/>
      <w:numPr>
        <w:ilvl w:val="2"/>
        <w:numId w:val="4"/>
      </w:numPr>
      <w:spacing w:before="200" w:after="0"/>
      <w:ind w:left="1276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86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86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86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86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86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86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931"/>
  </w:style>
  <w:style w:type="paragraph" w:styleId="Footer">
    <w:name w:val="footer"/>
    <w:basedOn w:val="Normal"/>
    <w:link w:val="Foot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931"/>
  </w:style>
  <w:style w:type="table" w:styleId="TableGrid">
    <w:name w:val="Table Grid"/>
    <w:basedOn w:val="TableNormal"/>
    <w:uiPriority w:val="59"/>
    <w:rsid w:val="00E7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1311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13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E67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786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866"/>
    <w:pPr>
      <w:numPr>
        <w:numId w:val="0"/>
      </w:numPr>
      <w:spacing w:line="276" w:lineRule="auto"/>
      <w:outlineLvl w:val="9"/>
    </w:pPr>
    <w:rPr>
      <w:lang w:val="el-G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78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78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78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78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13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4B6C10"/>
    <w:pPr>
      <w:spacing w:after="100"/>
      <w:ind w:left="660"/>
    </w:pPr>
  </w:style>
  <w:style w:type="character" w:customStyle="1" w:styleId="SelPlus">
    <w:name w:val="SelPlus"/>
    <w:basedOn w:val="DefaultParagraphFont"/>
    <w:uiPriority w:val="1"/>
    <w:qFormat/>
    <w:rsid w:val="00194675"/>
    <w:rPr>
      <w:rFonts w:asciiTheme="minorHAnsi" w:hAnsiTheme="minorHAns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%20T\Documents\CRETHIDEV\erasmus+\INVENT\QUALITY%20DOC%20&amp;%20FORMS\QF-QFT%20quality%20form%20templat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FA07D9A09A440A060260FBACD8473" ma:contentTypeVersion="0" ma:contentTypeDescription="Create a new document." ma:contentTypeScope="" ma:versionID="12eb84ac397744c146ed2774a514a5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C18FC-3B66-411F-89CA-AE72C41DF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9E210-95F4-4385-8CBA-B007C98B9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9BE77-7233-4CD7-84B7-3E3E8A278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98D6EB-83AE-40AA-B30A-4673A067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QF-QFT quality form template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Lazar</dc:creator>
  <cp:lastModifiedBy>Livia Lazar</cp:lastModifiedBy>
  <cp:revision>3</cp:revision>
  <cp:lastPrinted>2016-10-05T07:13:00Z</cp:lastPrinted>
  <dcterms:created xsi:type="dcterms:W3CDTF">2018-09-30T08:59:00Z</dcterms:created>
  <dcterms:modified xsi:type="dcterms:W3CDTF">2018-09-30T09:03:00Z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0x010100EB1FA07D9A09A440A060260FBACD8473</vt:lpwstr>
  </property>
</Properties>
</file>